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D95" w:rsidRDefault="007D1D95" w:rsidP="007D1D95">
      <w:pPr>
        <w:spacing w:line="360" w:lineRule="auto"/>
        <w:jc w:val="center"/>
        <w:rPr>
          <w:sz w:val="28"/>
          <w:szCs w:val="28"/>
        </w:rPr>
      </w:pPr>
    </w:p>
    <w:p w:rsidR="007D1D95" w:rsidRDefault="007D1D95" w:rsidP="007D1D95">
      <w:pPr>
        <w:spacing w:line="360" w:lineRule="auto"/>
        <w:jc w:val="center"/>
        <w:rPr>
          <w:sz w:val="28"/>
          <w:szCs w:val="28"/>
        </w:rPr>
      </w:pPr>
    </w:p>
    <w:p w:rsidR="007D1D95" w:rsidRDefault="007D1D95" w:rsidP="007D1D95">
      <w:pPr>
        <w:spacing w:line="360" w:lineRule="auto"/>
        <w:jc w:val="center"/>
        <w:rPr>
          <w:sz w:val="28"/>
          <w:szCs w:val="28"/>
        </w:rPr>
      </w:pPr>
    </w:p>
    <w:p w:rsidR="007D1D95" w:rsidRPr="008A4E79" w:rsidRDefault="007D1D95" w:rsidP="007D1D95">
      <w:pPr>
        <w:spacing w:line="360" w:lineRule="auto"/>
        <w:rPr>
          <w:sz w:val="32"/>
          <w:szCs w:val="28"/>
        </w:rPr>
      </w:pPr>
      <w:r w:rsidRPr="008A4E79">
        <w:rPr>
          <w:sz w:val="32"/>
          <w:szCs w:val="28"/>
        </w:rPr>
        <w:t>Catholics in Coalition for Justice and Peace</w:t>
      </w:r>
    </w:p>
    <w:p w:rsidR="007D1D95" w:rsidRPr="008A4E79" w:rsidRDefault="007D1D95" w:rsidP="007D1D95">
      <w:pPr>
        <w:spacing w:line="360" w:lineRule="auto"/>
        <w:rPr>
          <w:sz w:val="32"/>
          <w:szCs w:val="28"/>
        </w:rPr>
      </w:pPr>
      <w:r w:rsidRPr="008A4E79">
        <w:rPr>
          <w:sz w:val="32"/>
          <w:szCs w:val="28"/>
        </w:rPr>
        <w:t>2012 Occasional Paper Series</w:t>
      </w:r>
    </w:p>
    <w:p w:rsidR="007D1D95" w:rsidRDefault="007D1D95" w:rsidP="007D1D95">
      <w:pPr>
        <w:spacing w:line="360" w:lineRule="auto"/>
        <w:jc w:val="center"/>
        <w:rPr>
          <w:sz w:val="28"/>
          <w:szCs w:val="28"/>
        </w:rPr>
      </w:pPr>
    </w:p>
    <w:p w:rsidR="007D1D95" w:rsidRDefault="007D1D95" w:rsidP="007D1D95">
      <w:pPr>
        <w:spacing w:line="360" w:lineRule="auto"/>
        <w:jc w:val="center"/>
        <w:rPr>
          <w:sz w:val="28"/>
          <w:szCs w:val="28"/>
        </w:rPr>
      </w:pPr>
    </w:p>
    <w:p w:rsidR="007D1D95" w:rsidRDefault="007D1D95" w:rsidP="007D1D95">
      <w:pPr>
        <w:spacing w:line="360" w:lineRule="auto"/>
        <w:jc w:val="center"/>
        <w:rPr>
          <w:sz w:val="28"/>
          <w:szCs w:val="28"/>
        </w:rPr>
      </w:pPr>
    </w:p>
    <w:p w:rsidR="007D1D95" w:rsidRDefault="007D1D95" w:rsidP="007D1D95">
      <w:pPr>
        <w:spacing w:line="360" w:lineRule="auto"/>
        <w:jc w:val="center"/>
        <w:rPr>
          <w:sz w:val="28"/>
          <w:szCs w:val="28"/>
        </w:rPr>
      </w:pPr>
    </w:p>
    <w:p w:rsidR="007D1D95" w:rsidRDefault="007D1D95" w:rsidP="007D1D95">
      <w:pPr>
        <w:spacing w:line="360" w:lineRule="auto"/>
        <w:jc w:val="center"/>
        <w:rPr>
          <w:sz w:val="28"/>
          <w:szCs w:val="28"/>
        </w:rPr>
      </w:pPr>
    </w:p>
    <w:p w:rsidR="007D1D95" w:rsidRPr="008A4E79" w:rsidRDefault="007D1D95" w:rsidP="007D1D95">
      <w:pPr>
        <w:spacing w:line="360" w:lineRule="auto"/>
        <w:jc w:val="center"/>
        <w:rPr>
          <w:b/>
          <w:sz w:val="52"/>
          <w:szCs w:val="32"/>
        </w:rPr>
      </w:pPr>
      <w:r w:rsidRPr="008A4E79">
        <w:rPr>
          <w:b/>
          <w:sz w:val="52"/>
          <w:szCs w:val="32"/>
        </w:rPr>
        <w:t>Can Fairness and Justice Survive</w:t>
      </w:r>
    </w:p>
    <w:p w:rsidR="007D1D95" w:rsidRPr="008A4E79" w:rsidRDefault="007D1D95" w:rsidP="007D1D95">
      <w:pPr>
        <w:spacing w:line="360" w:lineRule="auto"/>
        <w:jc w:val="center"/>
        <w:rPr>
          <w:b/>
          <w:sz w:val="40"/>
          <w:szCs w:val="32"/>
        </w:rPr>
      </w:pPr>
      <w:proofErr w:type="gramStart"/>
      <w:r w:rsidRPr="008A4E79">
        <w:rPr>
          <w:b/>
          <w:sz w:val="52"/>
          <w:szCs w:val="32"/>
        </w:rPr>
        <w:t>in</w:t>
      </w:r>
      <w:proofErr w:type="gramEnd"/>
      <w:r w:rsidRPr="008A4E79">
        <w:rPr>
          <w:b/>
          <w:sz w:val="52"/>
          <w:szCs w:val="32"/>
        </w:rPr>
        <w:t xml:space="preserve"> a Market Economy?</w:t>
      </w:r>
    </w:p>
    <w:p w:rsidR="007D1D95" w:rsidRDefault="007D1D95" w:rsidP="007D1D95">
      <w:pPr>
        <w:spacing w:line="360" w:lineRule="auto"/>
        <w:jc w:val="center"/>
        <w:rPr>
          <w:sz w:val="28"/>
          <w:szCs w:val="28"/>
        </w:rPr>
      </w:pPr>
    </w:p>
    <w:p w:rsidR="008A4E79" w:rsidRDefault="008A4E79" w:rsidP="007D1D95">
      <w:pPr>
        <w:spacing w:line="360" w:lineRule="auto"/>
        <w:jc w:val="center"/>
        <w:rPr>
          <w:sz w:val="28"/>
          <w:szCs w:val="28"/>
        </w:rPr>
      </w:pPr>
    </w:p>
    <w:p w:rsidR="007D1D95" w:rsidRDefault="007D1D95" w:rsidP="007D1D95">
      <w:pPr>
        <w:spacing w:line="360" w:lineRule="auto"/>
        <w:jc w:val="center"/>
        <w:rPr>
          <w:sz w:val="32"/>
          <w:szCs w:val="28"/>
        </w:rPr>
      </w:pPr>
      <w:r w:rsidRPr="00CE2AED">
        <w:rPr>
          <w:sz w:val="28"/>
          <w:szCs w:val="28"/>
        </w:rPr>
        <w:t xml:space="preserve"> </w:t>
      </w:r>
      <w:r w:rsidRPr="008A4E79">
        <w:rPr>
          <w:sz w:val="32"/>
          <w:szCs w:val="28"/>
        </w:rPr>
        <w:t>Address by Robert Fitzgerald AM</w:t>
      </w:r>
    </w:p>
    <w:p w:rsidR="00075C8B" w:rsidRDefault="00075C8B" w:rsidP="007D1D95">
      <w:pPr>
        <w:spacing w:line="360" w:lineRule="auto"/>
        <w:jc w:val="center"/>
        <w:rPr>
          <w:sz w:val="32"/>
          <w:szCs w:val="28"/>
        </w:rPr>
      </w:pPr>
      <w:r w:rsidRPr="00075C8B">
        <w:rPr>
          <w:sz w:val="32"/>
          <w:szCs w:val="28"/>
        </w:rPr>
        <w:t>Commissioner, Australian Government Productivity Commission</w:t>
      </w:r>
    </w:p>
    <w:p w:rsidR="00075C8B" w:rsidRPr="008A4E79" w:rsidRDefault="00075C8B" w:rsidP="007D1D95">
      <w:pPr>
        <w:spacing w:line="360" w:lineRule="auto"/>
        <w:jc w:val="center"/>
        <w:rPr>
          <w:sz w:val="32"/>
          <w:szCs w:val="28"/>
        </w:rPr>
      </w:pPr>
    </w:p>
    <w:p w:rsidR="007D1D95" w:rsidRPr="008A4E79" w:rsidRDefault="007D1D95" w:rsidP="007D1D95">
      <w:pPr>
        <w:spacing w:line="360" w:lineRule="auto"/>
        <w:jc w:val="center"/>
        <w:rPr>
          <w:sz w:val="32"/>
          <w:szCs w:val="28"/>
        </w:rPr>
      </w:pPr>
      <w:r w:rsidRPr="008A4E79">
        <w:rPr>
          <w:sz w:val="32"/>
          <w:szCs w:val="28"/>
        </w:rPr>
        <w:t>July 2012</w:t>
      </w:r>
    </w:p>
    <w:p w:rsidR="007D1D95" w:rsidRDefault="007D1D95" w:rsidP="007D1D95">
      <w:pPr>
        <w:spacing w:line="360" w:lineRule="auto"/>
        <w:rPr>
          <w:b/>
          <w:sz w:val="32"/>
          <w:szCs w:val="32"/>
        </w:rPr>
      </w:pPr>
    </w:p>
    <w:p w:rsidR="007D1D95" w:rsidRDefault="007D1D95" w:rsidP="007D1D95">
      <w:pPr>
        <w:rPr>
          <w:b/>
          <w:sz w:val="32"/>
          <w:szCs w:val="32"/>
        </w:rPr>
      </w:pPr>
    </w:p>
    <w:p w:rsidR="007D1D95" w:rsidRDefault="007D1D95">
      <w:pPr>
        <w:rPr>
          <w:rFonts w:eastAsiaTheme="minorHAnsi"/>
          <w:b/>
          <w:spacing w:val="0"/>
          <w:sz w:val="32"/>
          <w:szCs w:val="32"/>
        </w:rPr>
      </w:pPr>
      <w:r>
        <w:rPr>
          <w:rFonts w:eastAsiaTheme="minorHAnsi"/>
          <w:b/>
          <w:spacing w:val="0"/>
          <w:sz w:val="32"/>
          <w:szCs w:val="32"/>
        </w:rPr>
        <w:br w:type="page"/>
      </w:r>
    </w:p>
    <w:p w:rsidR="00401BF4" w:rsidRPr="007476CA" w:rsidRDefault="00401BF4" w:rsidP="00C3495C">
      <w:pPr>
        <w:spacing w:before="240" w:line="276" w:lineRule="auto"/>
        <w:jc w:val="center"/>
        <w:rPr>
          <w:b/>
          <w:bCs/>
          <w:spacing w:val="0"/>
          <w:sz w:val="28"/>
          <w:szCs w:val="28"/>
          <w:lang w:eastAsia="en-AU"/>
        </w:rPr>
      </w:pPr>
      <w:r w:rsidRPr="00AA7F6E">
        <w:rPr>
          <w:rFonts w:eastAsiaTheme="minorHAnsi"/>
          <w:b/>
          <w:spacing w:val="0"/>
          <w:sz w:val="32"/>
          <w:szCs w:val="32"/>
        </w:rPr>
        <w:lastRenderedPageBreak/>
        <w:t xml:space="preserve">Can Fairness and Justice Survive in a Market </w:t>
      </w:r>
      <w:r w:rsidR="00AA7F6E">
        <w:rPr>
          <w:rFonts w:eastAsiaTheme="minorHAnsi"/>
          <w:b/>
          <w:spacing w:val="0"/>
          <w:sz w:val="32"/>
          <w:szCs w:val="32"/>
        </w:rPr>
        <w:t>E</w:t>
      </w:r>
      <w:r w:rsidRPr="00AA7F6E">
        <w:rPr>
          <w:rFonts w:eastAsiaTheme="minorHAnsi"/>
          <w:b/>
          <w:spacing w:val="0"/>
          <w:sz w:val="32"/>
          <w:szCs w:val="32"/>
        </w:rPr>
        <w:t>conomy?</w:t>
      </w:r>
    </w:p>
    <w:p w:rsidR="007D1D95" w:rsidRDefault="007D1D95" w:rsidP="00AA7F6E">
      <w:pPr>
        <w:jc w:val="center"/>
        <w:rPr>
          <w:sz w:val="28"/>
          <w:szCs w:val="28"/>
        </w:rPr>
      </w:pPr>
    </w:p>
    <w:p w:rsidR="00AA7F6E" w:rsidRDefault="00AA7F6E" w:rsidP="00AA7F6E">
      <w:pPr>
        <w:jc w:val="center"/>
        <w:rPr>
          <w:sz w:val="28"/>
          <w:szCs w:val="28"/>
        </w:rPr>
      </w:pPr>
      <w:r>
        <w:rPr>
          <w:sz w:val="28"/>
          <w:szCs w:val="28"/>
        </w:rPr>
        <w:t xml:space="preserve">Address by </w:t>
      </w:r>
      <w:r w:rsidRPr="00AA7F6E">
        <w:rPr>
          <w:sz w:val="28"/>
          <w:szCs w:val="28"/>
        </w:rPr>
        <w:t>Robert Fitzgerald AM</w:t>
      </w:r>
      <w:r>
        <w:rPr>
          <w:sz w:val="28"/>
          <w:szCs w:val="28"/>
        </w:rPr>
        <w:t>,</w:t>
      </w:r>
      <w:r w:rsidR="007D1D95">
        <w:rPr>
          <w:sz w:val="28"/>
          <w:szCs w:val="28"/>
        </w:rPr>
        <w:t xml:space="preserve"> </w:t>
      </w:r>
      <w:r>
        <w:rPr>
          <w:sz w:val="28"/>
          <w:szCs w:val="28"/>
        </w:rPr>
        <w:t>July</w:t>
      </w:r>
      <w:r w:rsidRPr="00CE2AED">
        <w:rPr>
          <w:sz w:val="28"/>
          <w:szCs w:val="28"/>
        </w:rPr>
        <w:t xml:space="preserve"> 2012</w:t>
      </w:r>
    </w:p>
    <w:p w:rsidR="007D1D95" w:rsidRPr="00CE2AED" w:rsidRDefault="007D1D95" w:rsidP="00AA7F6E">
      <w:pPr>
        <w:jc w:val="center"/>
        <w:rPr>
          <w:sz w:val="28"/>
          <w:szCs w:val="28"/>
        </w:rPr>
      </w:pPr>
    </w:p>
    <w:p w:rsidR="00480683" w:rsidRDefault="00015716" w:rsidP="005A73AD">
      <w:pPr>
        <w:pStyle w:val="NoSpacing"/>
        <w:spacing w:after="240" w:line="360" w:lineRule="auto"/>
        <w:rPr>
          <w:b/>
        </w:rPr>
      </w:pPr>
      <w:r>
        <w:pict>
          <v:rect id="_x0000_i1025" style="width:0;height:1.5pt" o:hralign="center" o:hrstd="t" o:hr="t" fillcolor="#aca899" stroked="f"/>
        </w:pict>
      </w:r>
    </w:p>
    <w:p w:rsidR="00FB4883" w:rsidRPr="008A4E79" w:rsidRDefault="00DB62CE" w:rsidP="005A73AD">
      <w:pPr>
        <w:pStyle w:val="NoSpacing"/>
        <w:spacing w:after="240" w:line="360" w:lineRule="auto"/>
        <w:rPr>
          <w:sz w:val="24"/>
          <w:szCs w:val="24"/>
        </w:rPr>
      </w:pPr>
      <w:r w:rsidRPr="008A4E79">
        <w:rPr>
          <w:sz w:val="24"/>
          <w:szCs w:val="24"/>
        </w:rPr>
        <w:t>It is</w:t>
      </w:r>
      <w:r w:rsidR="003E1022" w:rsidRPr="008A4E79">
        <w:rPr>
          <w:sz w:val="24"/>
          <w:szCs w:val="24"/>
        </w:rPr>
        <w:t xml:space="preserve"> a great joy to be here</w:t>
      </w:r>
      <w:r w:rsidR="00FB4883" w:rsidRPr="008A4E79">
        <w:rPr>
          <w:sz w:val="24"/>
          <w:szCs w:val="24"/>
        </w:rPr>
        <w:t xml:space="preserve"> and present to you yet again </w:t>
      </w:r>
      <w:r w:rsidRPr="008A4E79">
        <w:rPr>
          <w:sz w:val="24"/>
          <w:szCs w:val="24"/>
        </w:rPr>
        <w:t xml:space="preserve">in my personal capacity </w:t>
      </w:r>
      <w:r w:rsidR="00FB4883" w:rsidRPr="008A4E79">
        <w:rPr>
          <w:sz w:val="24"/>
          <w:szCs w:val="24"/>
        </w:rPr>
        <w:t>as I have done on a number of times before.</w:t>
      </w:r>
      <w:r w:rsidR="003E1022" w:rsidRPr="008A4E79">
        <w:rPr>
          <w:sz w:val="24"/>
          <w:szCs w:val="24"/>
        </w:rPr>
        <w:t xml:space="preserve"> </w:t>
      </w:r>
      <w:r w:rsidR="00FB4883" w:rsidRPr="008A4E79">
        <w:rPr>
          <w:sz w:val="24"/>
          <w:szCs w:val="24"/>
        </w:rPr>
        <w:t>I never cease to be amazed at your tenacity and commitment to the cause of social justice in church and society. Thank you so mu</w:t>
      </w:r>
      <w:r w:rsidRPr="008A4E79">
        <w:rPr>
          <w:sz w:val="24"/>
          <w:szCs w:val="24"/>
        </w:rPr>
        <w:t>ch, we need you more than ever.</w:t>
      </w:r>
      <w:r w:rsidR="00FB4883" w:rsidRPr="008A4E79">
        <w:rPr>
          <w:sz w:val="24"/>
          <w:szCs w:val="24"/>
        </w:rPr>
        <w:t xml:space="preserve"> </w:t>
      </w:r>
      <w:r w:rsidR="003E1022" w:rsidRPr="008A4E79">
        <w:rPr>
          <w:sz w:val="24"/>
          <w:szCs w:val="24"/>
        </w:rPr>
        <w:t>I</w:t>
      </w:r>
      <w:r w:rsidR="0049187E" w:rsidRPr="008A4E79">
        <w:rPr>
          <w:sz w:val="24"/>
          <w:szCs w:val="24"/>
        </w:rPr>
        <w:t>t</w:t>
      </w:r>
      <w:r w:rsidR="003E1022" w:rsidRPr="008A4E79">
        <w:rPr>
          <w:sz w:val="24"/>
          <w:szCs w:val="24"/>
        </w:rPr>
        <w:t xml:space="preserve"> was</w:t>
      </w:r>
      <w:r w:rsidR="00FB4883" w:rsidRPr="008A4E79">
        <w:rPr>
          <w:sz w:val="24"/>
          <w:szCs w:val="24"/>
        </w:rPr>
        <w:t xml:space="preserve"> also</w:t>
      </w:r>
      <w:r w:rsidR="003E1022" w:rsidRPr="008A4E79">
        <w:rPr>
          <w:sz w:val="24"/>
          <w:szCs w:val="24"/>
        </w:rPr>
        <w:t xml:space="preserve"> lovely t</w:t>
      </w:r>
      <w:r w:rsidR="00FB4883" w:rsidRPr="008A4E79">
        <w:rPr>
          <w:sz w:val="24"/>
          <w:szCs w:val="24"/>
        </w:rPr>
        <w:t xml:space="preserve">o be here only last month as a participant in the </w:t>
      </w:r>
      <w:r w:rsidRPr="008A4E79">
        <w:rPr>
          <w:sz w:val="24"/>
          <w:szCs w:val="24"/>
        </w:rPr>
        <w:t>audience,</w:t>
      </w:r>
      <w:r w:rsidR="003E1022" w:rsidRPr="008A4E79">
        <w:rPr>
          <w:sz w:val="24"/>
          <w:szCs w:val="24"/>
        </w:rPr>
        <w:t xml:space="preserve"> to listen to a friend of mine, Julian Disney, talk about a </w:t>
      </w:r>
      <w:r w:rsidRPr="008A4E79">
        <w:rPr>
          <w:sz w:val="24"/>
          <w:szCs w:val="24"/>
        </w:rPr>
        <w:t>contemporary</w:t>
      </w:r>
      <w:r w:rsidR="00FB4883" w:rsidRPr="008A4E79">
        <w:rPr>
          <w:sz w:val="24"/>
          <w:szCs w:val="24"/>
        </w:rPr>
        <w:t xml:space="preserve"> issue, that </w:t>
      </w:r>
      <w:r w:rsidR="003E1022" w:rsidRPr="008A4E79">
        <w:rPr>
          <w:sz w:val="24"/>
          <w:szCs w:val="24"/>
        </w:rPr>
        <w:t>of the press in Aust</w:t>
      </w:r>
      <w:r w:rsidR="00FB4883" w:rsidRPr="008A4E79">
        <w:rPr>
          <w:sz w:val="24"/>
          <w:szCs w:val="24"/>
        </w:rPr>
        <w:t>ralia</w:t>
      </w:r>
      <w:r w:rsidR="003E1022" w:rsidRPr="008A4E79">
        <w:rPr>
          <w:sz w:val="24"/>
          <w:szCs w:val="24"/>
        </w:rPr>
        <w:t>.</w:t>
      </w:r>
    </w:p>
    <w:p w:rsidR="00FE66B7" w:rsidRPr="008A4E79" w:rsidRDefault="00A265EF" w:rsidP="005A73AD">
      <w:pPr>
        <w:pStyle w:val="NoSpacing"/>
        <w:spacing w:after="240" w:line="360" w:lineRule="auto"/>
        <w:rPr>
          <w:sz w:val="24"/>
          <w:szCs w:val="24"/>
        </w:rPr>
      </w:pPr>
      <w:r w:rsidRPr="008A4E79">
        <w:rPr>
          <w:sz w:val="24"/>
          <w:szCs w:val="24"/>
        </w:rPr>
        <w:t xml:space="preserve">I was reflecting on the fact that I did </w:t>
      </w:r>
      <w:r w:rsidR="00FB4883" w:rsidRPr="008A4E79">
        <w:rPr>
          <w:sz w:val="24"/>
          <w:szCs w:val="24"/>
        </w:rPr>
        <w:t>a speech here</w:t>
      </w:r>
      <w:r w:rsidR="00FE66B7" w:rsidRPr="008A4E79">
        <w:rPr>
          <w:sz w:val="24"/>
          <w:szCs w:val="24"/>
        </w:rPr>
        <w:t xml:space="preserve"> at CCJP</w:t>
      </w:r>
      <w:r w:rsidR="00FB4883" w:rsidRPr="008A4E79">
        <w:rPr>
          <w:sz w:val="24"/>
          <w:szCs w:val="24"/>
        </w:rPr>
        <w:t xml:space="preserve"> in June 2006</w:t>
      </w:r>
      <w:proofErr w:type="gramStart"/>
      <w:r w:rsidR="00FB4883" w:rsidRPr="008A4E79">
        <w:rPr>
          <w:sz w:val="24"/>
          <w:szCs w:val="24"/>
        </w:rPr>
        <w:t>,on</w:t>
      </w:r>
      <w:proofErr w:type="gramEnd"/>
      <w:r w:rsidR="00FB4883" w:rsidRPr="008A4E79">
        <w:rPr>
          <w:sz w:val="24"/>
          <w:szCs w:val="24"/>
        </w:rPr>
        <w:t xml:space="preserve"> a topic</w:t>
      </w:r>
      <w:r w:rsidRPr="008A4E79">
        <w:rPr>
          <w:sz w:val="24"/>
          <w:szCs w:val="24"/>
        </w:rPr>
        <w:t xml:space="preserve"> not dissimilar to what I want to talk about today</w:t>
      </w:r>
      <w:r w:rsidR="00FE66B7" w:rsidRPr="008A4E79">
        <w:rPr>
          <w:sz w:val="24"/>
          <w:szCs w:val="24"/>
        </w:rPr>
        <w:t xml:space="preserve"> The theme was that economic prosperity </w:t>
      </w:r>
      <w:r w:rsidR="00DB62CE" w:rsidRPr="008A4E79">
        <w:rPr>
          <w:sz w:val="24"/>
          <w:szCs w:val="24"/>
        </w:rPr>
        <w:t>without</w:t>
      </w:r>
      <w:r w:rsidR="00FE66B7" w:rsidRPr="008A4E79">
        <w:rPr>
          <w:sz w:val="24"/>
          <w:szCs w:val="24"/>
        </w:rPr>
        <w:t xml:space="preserve"> justice and fairness are like fool’s gold.</w:t>
      </w:r>
    </w:p>
    <w:p w:rsidR="00074D7C" w:rsidRPr="008A4E79" w:rsidRDefault="00FB4883" w:rsidP="005A73AD">
      <w:pPr>
        <w:pStyle w:val="NoSpacing"/>
        <w:spacing w:after="240" w:line="360" w:lineRule="auto"/>
        <w:rPr>
          <w:sz w:val="24"/>
          <w:szCs w:val="24"/>
        </w:rPr>
      </w:pPr>
      <w:r w:rsidRPr="008A4E79">
        <w:rPr>
          <w:sz w:val="24"/>
          <w:szCs w:val="24"/>
        </w:rPr>
        <w:t xml:space="preserve"> Yet there has been much public policy and </w:t>
      </w:r>
      <w:r w:rsidR="00DB62CE" w:rsidRPr="008A4E79">
        <w:rPr>
          <w:sz w:val="24"/>
          <w:szCs w:val="24"/>
        </w:rPr>
        <w:t>political action</w:t>
      </w:r>
      <w:r w:rsidRPr="008A4E79">
        <w:rPr>
          <w:sz w:val="24"/>
          <w:szCs w:val="24"/>
        </w:rPr>
        <w:t xml:space="preserve"> since then. Not all good</w:t>
      </w:r>
      <w:r w:rsidR="00FE66B7" w:rsidRPr="008A4E79">
        <w:rPr>
          <w:sz w:val="24"/>
          <w:szCs w:val="24"/>
        </w:rPr>
        <w:t>,</w:t>
      </w:r>
      <w:r w:rsidRPr="008A4E79">
        <w:rPr>
          <w:sz w:val="24"/>
          <w:szCs w:val="24"/>
        </w:rPr>
        <w:t xml:space="preserve"> yet as a nation we have fared well </w:t>
      </w:r>
      <w:r w:rsidR="00DB62CE" w:rsidRPr="008A4E79">
        <w:rPr>
          <w:sz w:val="24"/>
          <w:szCs w:val="24"/>
        </w:rPr>
        <w:t>at least</w:t>
      </w:r>
      <w:r w:rsidRPr="008A4E79">
        <w:rPr>
          <w:sz w:val="24"/>
          <w:szCs w:val="24"/>
        </w:rPr>
        <w:t xml:space="preserve"> in economic terms. </w:t>
      </w:r>
      <w:proofErr w:type="gramStart"/>
      <w:r w:rsidRPr="008A4E79">
        <w:rPr>
          <w:sz w:val="24"/>
          <w:szCs w:val="24"/>
        </w:rPr>
        <w:t>And</w:t>
      </w:r>
      <w:proofErr w:type="gramEnd"/>
      <w:r w:rsidRPr="008A4E79">
        <w:rPr>
          <w:sz w:val="24"/>
          <w:szCs w:val="24"/>
        </w:rPr>
        <w:t xml:space="preserve"> I </w:t>
      </w:r>
      <w:r w:rsidR="00DB62CE" w:rsidRPr="008A4E79">
        <w:rPr>
          <w:sz w:val="24"/>
          <w:szCs w:val="24"/>
        </w:rPr>
        <w:t>do come</w:t>
      </w:r>
      <w:r w:rsidR="00A265EF" w:rsidRPr="008A4E79">
        <w:rPr>
          <w:sz w:val="24"/>
          <w:szCs w:val="24"/>
        </w:rPr>
        <w:t xml:space="preserve"> here with a great sense of optimism. I </w:t>
      </w:r>
      <w:proofErr w:type="gramStart"/>
      <w:r w:rsidR="00A265EF" w:rsidRPr="008A4E79">
        <w:rPr>
          <w:sz w:val="24"/>
          <w:szCs w:val="24"/>
        </w:rPr>
        <w:t>know in Australia it is no</w:t>
      </w:r>
      <w:r w:rsidRPr="008A4E79">
        <w:rPr>
          <w:sz w:val="24"/>
          <w:szCs w:val="24"/>
        </w:rPr>
        <w:t>t fashionable to be optimistic</w:t>
      </w:r>
      <w:proofErr w:type="gramEnd"/>
      <w:r w:rsidRPr="008A4E79">
        <w:rPr>
          <w:sz w:val="24"/>
          <w:szCs w:val="24"/>
        </w:rPr>
        <w:t>.</w:t>
      </w:r>
      <w:r w:rsidR="00A265EF" w:rsidRPr="008A4E79">
        <w:rPr>
          <w:sz w:val="24"/>
          <w:szCs w:val="24"/>
        </w:rPr>
        <w:t xml:space="preserve"> </w:t>
      </w:r>
      <w:proofErr w:type="gramStart"/>
      <w:r w:rsidR="00A265EF" w:rsidRPr="008A4E79">
        <w:rPr>
          <w:sz w:val="24"/>
          <w:szCs w:val="24"/>
        </w:rPr>
        <w:t>It’s</w:t>
      </w:r>
      <w:proofErr w:type="gramEnd"/>
      <w:r w:rsidR="00A265EF" w:rsidRPr="008A4E79">
        <w:rPr>
          <w:sz w:val="24"/>
          <w:szCs w:val="24"/>
        </w:rPr>
        <w:t xml:space="preserve"> fashionable </w:t>
      </w:r>
      <w:r w:rsidRPr="008A4E79">
        <w:rPr>
          <w:sz w:val="24"/>
          <w:szCs w:val="24"/>
        </w:rPr>
        <w:t xml:space="preserve">to believe </w:t>
      </w:r>
      <w:r w:rsidR="00DB62CE" w:rsidRPr="008A4E79">
        <w:rPr>
          <w:sz w:val="24"/>
          <w:szCs w:val="24"/>
        </w:rPr>
        <w:t>that Australians</w:t>
      </w:r>
      <w:r w:rsidR="00074D7C" w:rsidRPr="008A4E79">
        <w:rPr>
          <w:sz w:val="24"/>
          <w:szCs w:val="24"/>
        </w:rPr>
        <w:t xml:space="preserve"> are for some reason</w:t>
      </w:r>
      <w:r w:rsidR="00A265EF" w:rsidRPr="008A4E79">
        <w:rPr>
          <w:sz w:val="24"/>
          <w:szCs w:val="24"/>
        </w:rPr>
        <w:t xml:space="preserve"> incap</w:t>
      </w:r>
      <w:r w:rsidR="00074D7C" w:rsidRPr="008A4E79">
        <w:rPr>
          <w:sz w:val="24"/>
          <w:szCs w:val="24"/>
        </w:rPr>
        <w:t xml:space="preserve">able of managing and </w:t>
      </w:r>
      <w:r w:rsidR="00DB62CE" w:rsidRPr="008A4E79">
        <w:rPr>
          <w:sz w:val="24"/>
          <w:szCs w:val="24"/>
        </w:rPr>
        <w:t>shaping</w:t>
      </w:r>
      <w:r w:rsidR="00074D7C" w:rsidRPr="008A4E79">
        <w:rPr>
          <w:sz w:val="24"/>
          <w:szCs w:val="24"/>
        </w:rPr>
        <w:t xml:space="preserve"> </w:t>
      </w:r>
      <w:r w:rsidR="00A265EF" w:rsidRPr="008A4E79">
        <w:rPr>
          <w:sz w:val="24"/>
          <w:szCs w:val="24"/>
        </w:rPr>
        <w:t xml:space="preserve">own </w:t>
      </w:r>
      <w:r w:rsidRPr="008A4E79">
        <w:rPr>
          <w:sz w:val="24"/>
          <w:szCs w:val="24"/>
        </w:rPr>
        <w:t xml:space="preserve">future. It fashionable to </w:t>
      </w:r>
      <w:proofErr w:type="gramStart"/>
      <w:r w:rsidRPr="008A4E79">
        <w:rPr>
          <w:sz w:val="24"/>
          <w:szCs w:val="24"/>
        </w:rPr>
        <w:t xml:space="preserve">say </w:t>
      </w:r>
      <w:r w:rsidR="00A265EF" w:rsidRPr="008A4E79">
        <w:rPr>
          <w:sz w:val="24"/>
          <w:szCs w:val="24"/>
        </w:rPr>
        <w:t xml:space="preserve"> that</w:t>
      </w:r>
      <w:proofErr w:type="gramEnd"/>
      <w:r w:rsidR="00A265EF" w:rsidRPr="008A4E79">
        <w:rPr>
          <w:sz w:val="24"/>
          <w:szCs w:val="24"/>
        </w:rPr>
        <w:t xml:space="preserve"> we have a weak economy, yet all the evidence is </w:t>
      </w:r>
      <w:r w:rsidRPr="008A4E79">
        <w:rPr>
          <w:sz w:val="24"/>
          <w:szCs w:val="24"/>
        </w:rPr>
        <w:t xml:space="preserve">to the contrary -. </w:t>
      </w:r>
      <w:proofErr w:type="gramStart"/>
      <w:r w:rsidRPr="008A4E79">
        <w:rPr>
          <w:sz w:val="24"/>
          <w:szCs w:val="24"/>
        </w:rPr>
        <w:t>w</w:t>
      </w:r>
      <w:r w:rsidR="00A265EF" w:rsidRPr="008A4E79">
        <w:rPr>
          <w:sz w:val="24"/>
          <w:szCs w:val="24"/>
        </w:rPr>
        <w:t>e</w:t>
      </w:r>
      <w:proofErr w:type="gramEnd"/>
      <w:r w:rsidR="00A265EF" w:rsidRPr="008A4E79">
        <w:rPr>
          <w:sz w:val="24"/>
          <w:szCs w:val="24"/>
        </w:rPr>
        <w:t xml:space="preserve"> have one of the strongest economies in the world</w:t>
      </w:r>
      <w:r w:rsidR="00DB62CE" w:rsidRPr="008A4E79">
        <w:rPr>
          <w:sz w:val="24"/>
          <w:szCs w:val="24"/>
        </w:rPr>
        <w:t xml:space="preserve"> and weathered the GFC</w:t>
      </w:r>
      <w:r w:rsidR="00074D7C" w:rsidRPr="008A4E79">
        <w:rPr>
          <w:sz w:val="24"/>
          <w:szCs w:val="24"/>
        </w:rPr>
        <w:t xml:space="preserve"> very well</w:t>
      </w:r>
      <w:r w:rsidR="00A265EF" w:rsidRPr="008A4E79">
        <w:rPr>
          <w:sz w:val="24"/>
          <w:szCs w:val="24"/>
        </w:rPr>
        <w:t xml:space="preserve">. </w:t>
      </w:r>
      <w:proofErr w:type="gramStart"/>
      <w:r w:rsidR="00A265EF" w:rsidRPr="008A4E79">
        <w:rPr>
          <w:sz w:val="24"/>
          <w:szCs w:val="24"/>
        </w:rPr>
        <w:t>It’s</w:t>
      </w:r>
      <w:proofErr w:type="gramEnd"/>
      <w:r w:rsidR="00A265EF" w:rsidRPr="008A4E79">
        <w:rPr>
          <w:sz w:val="24"/>
          <w:szCs w:val="24"/>
        </w:rPr>
        <w:t xml:space="preserve"> fashionable to believe that all of our politicians and leaders lack integrity, but you and I know that many of them do have integrity</w:t>
      </w:r>
      <w:r w:rsidRPr="008A4E79">
        <w:rPr>
          <w:sz w:val="24"/>
          <w:szCs w:val="24"/>
        </w:rPr>
        <w:t xml:space="preserve">, </w:t>
      </w:r>
      <w:r w:rsidR="00934D25" w:rsidRPr="008A4E79">
        <w:rPr>
          <w:sz w:val="24"/>
          <w:szCs w:val="24"/>
        </w:rPr>
        <w:t xml:space="preserve">and </w:t>
      </w:r>
      <w:r w:rsidR="00A265EF" w:rsidRPr="008A4E79">
        <w:rPr>
          <w:sz w:val="24"/>
          <w:szCs w:val="24"/>
        </w:rPr>
        <w:t>have a good set of values</w:t>
      </w:r>
      <w:r w:rsidRPr="008A4E79">
        <w:rPr>
          <w:sz w:val="24"/>
          <w:szCs w:val="24"/>
        </w:rPr>
        <w:t xml:space="preserve"> and want to do good if allowed</w:t>
      </w:r>
      <w:r w:rsidR="00A265EF" w:rsidRPr="008A4E79">
        <w:rPr>
          <w:sz w:val="24"/>
          <w:szCs w:val="24"/>
        </w:rPr>
        <w:t>. It’s very fashionable to b</w:t>
      </w:r>
      <w:r w:rsidRPr="008A4E79">
        <w:rPr>
          <w:sz w:val="24"/>
          <w:szCs w:val="24"/>
        </w:rPr>
        <w:t>elieve that religion</w:t>
      </w:r>
      <w:r w:rsidR="00A265EF" w:rsidRPr="008A4E79">
        <w:rPr>
          <w:sz w:val="24"/>
          <w:szCs w:val="24"/>
        </w:rPr>
        <w:t xml:space="preserve"> </w:t>
      </w:r>
      <w:r w:rsidRPr="008A4E79">
        <w:rPr>
          <w:sz w:val="24"/>
          <w:szCs w:val="24"/>
        </w:rPr>
        <w:t xml:space="preserve"> and faith </w:t>
      </w:r>
      <w:r w:rsidR="00A265EF" w:rsidRPr="008A4E79">
        <w:rPr>
          <w:sz w:val="24"/>
          <w:szCs w:val="24"/>
        </w:rPr>
        <w:t xml:space="preserve"> </w:t>
      </w:r>
      <w:r w:rsidR="004449AF" w:rsidRPr="008A4E79">
        <w:rPr>
          <w:sz w:val="24"/>
          <w:szCs w:val="24"/>
        </w:rPr>
        <w:t>a</w:t>
      </w:r>
      <w:r w:rsidR="00934D25" w:rsidRPr="008A4E79">
        <w:rPr>
          <w:sz w:val="24"/>
          <w:szCs w:val="24"/>
        </w:rPr>
        <w:t>re in decline and will</w:t>
      </w:r>
      <w:r w:rsidR="004449AF" w:rsidRPr="008A4E79">
        <w:rPr>
          <w:sz w:val="24"/>
          <w:szCs w:val="24"/>
        </w:rPr>
        <w:t xml:space="preserve"> disappear, and yet you and I know that history tells us that that is not going to occur</w:t>
      </w:r>
      <w:r w:rsidR="00074D7C" w:rsidRPr="008A4E79">
        <w:rPr>
          <w:sz w:val="24"/>
          <w:szCs w:val="24"/>
        </w:rPr>
        <w:t xml:space="preserve"> and we know faith based organisations remain influential and well supported.</w:t>
      </w:r>
      <w:r w:rsidR="004449AF" w:rsidRPr="008A4E79">
        <w:rPr>
          <w:sz w:val="24"/>
          <w:szCs w:val="24"/>
        </w:rPr>
        <w:t>.</w:t>
      </w:r>
      <w:r w:rsidR="0055499C" w:rsidRPr="008A4E79">
        <w:rPr>
          <w:sz w:val="24"/>
          <w:szCs w:val="24"/>
        </w:rPr>
        <w:t xml:space="preserve"> </w:t>
      </w:r>
    </w:p>
    <w:p w:rsidR="004449AF" w:rsidRPr="008A4E79" w:rsidRDefault="0055499C" w:rsidP="005A73AD">
      <w:pPr>
        <w:pStyle w:val="NoSpacing"/>
        <w:spacing w:after="240" w:line="360" w:lineRule="auto"/>
        <w:rPr>
          <w:sz w:val="24"/>
          <w:szCs w:val="24"/>
        </w:rPr>
      </w:pPr>
      <w:r w:rsidRPr="008A4E79">
        <w:rPr>
          <w:sz w:val="24"/>
          <w:szCs w:val="24"/>
        </w:rPr>
        <w:t>Whilst there are weaknesses in many</w:t>
      </w:r>
      <w:r w:rsidR="004449AF" w:rsidRPr="008A4E79">
        <w:rPr>
          <w:sz w:val="24"/>
          <w:szCs w:val="24"/>
        </w:rPr>
        <w:t xml:space="preserve"> aspects of our society, we should genuinely be optimistic</w:t>
      </w:r>
      <w:r w:rsidRPr="008A4E79">
        <w:rPr>
          <w:sz w:val="24"/>
          <w:szCs w:val="24"/>
        </w:rPr>
        <w:t xml:space="preserve"> that we are a people, richly endowed with the </w:t>
      </w:r>
      <w:r w:rsidRPr="008A4E79">
        <w:rPr>
          <w:sz w:val="24"/>
          <w:szCs w:val="24"/>
        </w:rPr>
        <w:lastRenderedPageBreak/>
        <w:t xml:space="preserve">necessary gifts and talents to shape our future, indeed to shape a </w:t>
      </w:r>
      <w:r w:rsidR="00DB62CE" w:rsidRPr="008A4E79">
        <w:rPr>
          <w:sz w:val="24"/>
          <w:szCs w:val="24"/>
        </w:rPr>
        <w:t>better future, a fairer future.</w:t>
      </w:r>
    </w:p>
    <w:p w:rsidR="004449AF" w:rsidRPr="008A4E79" w:rsidRDefault="0055499C" w:rsidP="005A73AD">
      <w:pPr>
        <w:pStyle w:val="NoSpacing"/>
        <w:spacing w:after="240" w:line="360" w:lineRule="auto"/>
        <w:rPr>
          <w:sz w:val="24"/>
          <w:szCs w:val="24"/>
        </w:rPr>
      </w:pPr>
      <w:r w:rsidRPr="008A4E79">
        <w:rPr>
          <w:sz w:val="24"/>
          <w:szCs w:val="24"/>
        </w:rPr>
        <w:t>This is also true globally, although there are many dark spots on the world stage.  Today across</w:t>
      </w:r>
      <w:r w:rsidR="00934D25" w:rsidRPr="008A4E79">
        <w:rPr>
          <w:sz w:val="24"/>
          <w:szCs w:val="24"/>
        </w:rPr>
        <w:t xml:space="preserve"> the world that we do see a reduction in</w:t>
      </w:r>
      <w:r w:rsidR="004449AF" w:rsidRPr="008A4E79">
        <w:rPr>
          <w:sz w:val="24"/>
          <w:szCs w:val="24"/>
        </w:rPr>
        <w:t xml:space="preserve"> poverty, not in real numbers</w:t>
      </w:r>
      <w:r w:rsidRPr="008A4E79">
        <w:rPr>
          <w:sz w:val="24"/>
          <w:szCs w:val="24"/>
        </w:rPr>
        <w:t>, but in terms of</w:t>
      </w:r>
      <w:r w:rsidR="004449AF" w:rsidRPr="008A4E79">
        <w:rPr>
          <w:sz w:val="24"/>
          <w:szCs w:val="24"/>
        </w:rPr>
        <w:t xml:space="preserve"> the overall percentage of the</w:t>
      </w:r>
      <w:r w:rsidRPr="008A4E79">
        <w:rPr>
          <w:sz w:val="24"/>
          <w:szCs w:val="24"/>
        </w:rPr>
        <w:t xml:space="preserve"> world</w:t>
      </w:r>
      <w:r w:rsidR="00934D25" w:rsidRPr="008A4E79">
        <w:rPr>
          <w:sz w:val="24"/>
          <w:szCs w:val="24"/>
        </w:rPr>
        <w:t>’</w:t>
      </w:r>
      <w:r w:rsidRPr="008A4E79">
        <w:rPr>
          <w:sz w:val="24"/>
          <w:szCs w:val="24"/>
        </w:rPr>
        <w:t>s</w:t>
      </w:r>
      <w:r w:rsidR="004449AF" w:rsidRPr="008A4E79">
        <w:rPr>
          <w:sz w:val="24"/>
          <w:szCs w:val="24"/>
        </w:rPr>
        <w:t xml:space="preserve"> population</w:t>
      </w:r>
      <w:r w:rsidRPr="008A4E79">
        <w:rPr>
          <w:sz w:val="24"/>
          <w:szCs w:val="24"/>
        </w:rPr>
        <w:t xml:space="preserve"> in absolute poverty. In many developing </w:t>
      </w:r>
      <w:r w:rsidR="00934D25" w:rsidRPr="008A4E79">
        <w:rPr>
          <w:sz w:val="24"/>
          <w:szCs w:val="24"/>
        </w:rPr>
        <w:t>countries,</w:t>
      </w:r>
      <w:r w:rsidRPr="008A4E79">
        <w:rPr>
          <w:sz w:val="24"/>
          <w:szCs w:val="24"/>
        </w:rPr>
        <w:t xml:space="preserve"> we have seen real impacts on the level of poverty with many </w:t>
      </w:r>
      <w:r w:rsidR="004449AF" w:rsidRPr="008A4E79">
        <w:rPr>
          <w:sz w:val="24"/>
          <w:szCs w:val="24"/>
        </w:rPr>
        <w:t>people move out of abject disadvantage to much better circumstances. Even just to</w:t>
      </w:r>
      <w:r w:rsidRPr="008A4E79">
        <w:rPr>
          <w:sz w:val="24"/>
          <w:szCs w:val="24"/>
        </w:rPr>
        <w:t xml:space="preserve"> our</w:t>
      </w:r>
      <w:r w:rsidR="004449AF" w:rsidRPr="008A4E79">
        <w:rPr>
          <w:sz w:val="24"/>
          <w:szCs w:val="24"/>
        </w:rPr>
        <w:t xml:space="preserve"> near north in Indonesia </w:t>
      </w:r>
      <w:proofErr w:type="gramStart"/>
      <w:r w:rsidR="004449AF" w:rsidRPr="008A4E79">
        <w:rPr>
          <w:sz w:val="24"/>
          <w:szCs w:val="24"/>
        </w:rPr>
        <w:t>we’ve</w:t>
      </w:r>
      <w:proofErr w:type="gramEnd"/>
      <w:r w:rsidR="004449AF" w:rsidRPr="008A4E79">
        <w:rPr>
          <w:sz w:val="24"/>
          <w:szCs w:val="24"/>
        </w:rPr>
        <w:t xml:space="preserve"> seen remarkable changes in the li</w:t>
      </w:r>
      <w:r w:rsidRPr="008A4E79">
        <w:rPr>
          <w:sz w:val="24"/>
          <w:szCs w:val="24"/>
        </w:rPr>
        <w:t xml:space="preserve">fe fortunes of many people. </w:t>
      </w:r>
    </w:p>
    <w:p w:rsidR="0055499C" w:rsidRPr="008A4E79" w:rsidRDefault="0055499C" w:rsidP="005A73AD">
      <w:pPr>
        <w:pStyle w:val="NoSpacing"/>
        <w:spacing w:after="240" w:line="360" w:lineRule="auto"/>
        <w:rPr>
          <w:sz w:val="24"/>
          <w:szCs w:val="24"/>
        </w:rPr>
      </w:pPr>
      <w:r w:rsidRPr="008A4E79">
        <w:rPr>
          <w:sz w:val="24"/>
          <w:szCs w:val="24"/>
        </w:rPr>
        <w:t xml:space="preserve">There is a common reason. </w:t>
      </w:r>
      <w:proofErr w:type="gramStart"/>
      <w:r w:rsidR="00DB62CE" w:rsidRPr="008A4E79">
        <w:rPr>
          <w:sz w:val="24"/>
          <w:szCs w:val="24"/>
        </w:rPr>
        <w:t>And that</w:t>
      </w:r>
      <w:proofErr w:type="gramEnd"/>
      <w:r w:rsidRPr="008A4E79">
        <w:rPr>
          <w:sz w:val="24"/>
          <w:szCs w:val="24"/>
        </w:rPr>
        <w:t xml:space="preserve"> is </w:t>
      </w:r>
      <w:r w:rsidR="00074D7C" w:rsidRPr="008A4E79">
        <w:rPr>
          <w:sz w:val="24"/>
          <w:szCs w:val="24"/>
        </w:rPr>
        <w:t>significant lifting</w:t>
      </w:r>
      <w:r w:rsidR="00934D25" w:rsidRPr="008A4E79">
        <w:rPr>
          <w:sz w:val="24"/>
          <w:szCs w:val="24"/>
        </w:rPr>
        <w:t xml:space="preserve"> in</w:t>
      </w:r>
      <w:r w:rsidR="00074D7C" w:rsidRPr="008A4E79">
        <w:rPr>
          <w:sz w:val="24"/>
          <w:szCs w:val="24"/>
        </w:rPr>
        <w:t xml:space="preserve"> </w:t>
      </w:r>
      <w:r w:rsidRPr="008A4E79">
        <w:rPr>
          <w:sz w:val="24"/>
          <w:szCs w:val="24"/>
        </w:rPr>
        <w:t>ec</w:t>
      </w:r>
      <w:r w:rsidR="00934D25" w:rsidRPr="008A4E79">
        <w:rPr>
          <w:sz w:val="24"/>
          <w:szCs w:val="24"/>
        </w:rPr>
        <w:t>onomic performance</w:t>
      </w:r>
      <w:r w:rsidRPr="008A4E79">
        <w:rPr>
          <w:sz w:val="24"/>
          <w:szCs w:val="24"/>
        </w:rPr>
        <w:t xml:space="preserve"> in those nations and a spreading of economic advantage throughout the</w:t>
      </w:r>
      <w:r w:rsidR="00074D7C" w:rsidRPr="008A4E79">
        <w:rPr>
          <w:sz w:val="24"/>
          <w:szCs w:val="24"/>
        </w:rPr>
        <w:t>ir communities</w:t>
      </w:r>
      <w:r w:rsidRPr="008A4E79">
        <w:rPr>
          <w:sz w:val="24"/>
          <w:szCs w:val="24"/>
        </w:rPr>
        <w:t>, even though there is still massive inequality with the wealthy rece</w:t>
      </w:r>
      <w:r w:rsidR="00DB62CE" w:rsidRPr="008A4E79">
        <w:rPr>
          <w:sz w:val="24"/>
          <w:szCs w:val="24"/>
        </w:rPr>
        <w:t>iving disproportionate benefits -</w:t>
      </w:r>
      <w:r w:rsidR="00074D7C" w:rsidRPr="008A4E79">
        <w:rPr>
          <w:sz w:val="24"/>
          <w:szCs w:val="24"/>
        </w:rPr>
        <w:t xml:space="preserve"> </w:t>
      </w:r>
      <w:r w:rsidR="00DB62CE" w:rsidRPr="008A4E79">
        <w:rPr>
          <w:sz w:val="24"/>
          <w:szCs w:val="24"/>
        </w:rPr>
        <w:t>and huge disparities</w:t>
      </w:r>
      <w:r w:rsidR="00A92CAA" w:rsidRPr="008A4E79">
        <w:rPr>
          <w:sz w:val="24"/>
          <w:szCs w:val="24"/>
        </w:rPr>
        <w:t xml:space="preserve"> between countries and regions</w:t>
      </w:r>
      <w:r w:rsidR="00074D7C" w:rsidRPr="008A4E79">
        <w:rPr>
          <w:sz w:val="24"/>
          <w:szCs w:val="24"/>
        </w:rPr>
        <w:t xml:space="preserve"> throughout the world.</w:t>
      </w:r>
      <w:r w:rsidR="00934D25" w:rsidRPr="008A4E79">
        <w:rPr>
          <w:sz w:val="24"/>
          <w:szCs w:val="24"/>
        </w:rPr>
        <w:t xml:space="preserve"> </w:t>
      </w:r>
    </w:p>
    <w:p w:rsidR="00112425" w:rsidRPr="008A4E79" w:rsidRDefault="004449AF" w:rsidP="005A73AD">
      <w:pPr>
        <w:pStyle w:val="NoSpacing"/>
        <w:spacing w:after="240" w:line="360" w:lineRule="auto"/>
        <w:rPr>
          <w:sz w:val="24"/>
          <w:szCs w:val="24"/>
        </w:rPr>
      </w:pPr>
      <w:r w:rsidRPr="008A4E79">
        <w:rPr>
          <w:sz w:val="24"/>
          <w:szCs w:val="24"/>
        </w:rPr>
        <w:t>One of the reasons I wanted to talk a</w:t>
      </w:r>
      <w:r w:rsidR="0055499C" w:rsidRPr="008A4E79">
        <w:rPr>
          <w:sz w:val="24"/>
          <w:szCs w:val="24"/>
        </w:rPr>
        <w:t>bout the</w:t>
      </w:r>
      <w:r w:rsidRPr="008A4E79">
        <w:rPr>
          <w:sz w:val="24"/>
          <w:szCs w:val="24"/>
        </w:rPr>
        <w:t xml:space="preserve"> market economy and whether or not we</w:t>
      </w:r>
      <w:r w:rsidR="0055499C" w:rsidRPr="008A4E79">
        <w:rPr>
          <w:sz w:val="24"/>
          <w:szCs w:val="24"/>
        </w:rPr>
        <w:t xml:space="preserve"> can</w:t>
      </w:r>
      <w:r w:rsidRPr="008A4E79">
        <w:rPr>
          <w:sz w:val="24"/>
          <w:szCs w:val="24"/>
        </w:rPr>
        <w:t xml:space="preserve"> have fairness and justice</w:t>
      </w:r>
      <w:r w:rsidR="00934D25" w:rsidRPr="008A4E79">
        <w:rPr>
          <w:sz w:val="24"/>
          <w:szCs w:val="24"/>
        </w:rPr>
        <w:t xml:space="preserve"> in such an economy  is because I think the evidence is becoming clearer that rather than being a force for bad, it can if understood and managed well be a powerful force for good.</w:t>
      </w:r>
      <w:r w:rsidR="003471AC" w:rsidRPr="008A4E79">
        <w:rPr>
          <w:sz w:val="24"/>
          <w:szCs w:val="24"/>
        </w:rPr>
        <w:t xml:space="preserve"> </w:t>
      </w:r>
      <w:r w:rsidR="00934D25" w:rsidRPr="008A4E79">
        <w:rPr>
          <w:sz w:val="24"/>
          <w:szCs w:val="24"/>
        </w:rPr>
        <w:t xml:space="preserve">Left unconstrained markets can do harm. They are not by nature about delivering fair or just outcomes. </w:t>
      </w:r>
      <w:r w:rsidR="00DB62CE" w:rsidRPr="008A4E79">
        <w:rPr>
          <w:sz w:val="24"/>
          <w:szCs w:val="24"/>
        </w:rPr>
        <w:t>Nevertheless, they are essential</w:t>
      </w:r>
      <w:r w:rsidR="00934D25" w:rsidRPr="008A4E79">
        <w:rPr>
          <w:sz w:val="24"/>
          <w:szCs w:val="24"/>
        </w:rPr>
        <w:t xml:space="preserve"> in providing people with the ability to exercise choice, to have control over their own lives by exercising their preferences and by having producers and suppliers respond </w:t>
      </w:r>
      <w:r w:rsidR="00074D7C" w:rsidRPr="008A4E79">
        <w:rPr>
          <w:sz w:val="24"/>
          <w:szCs w:val="24"/>
        </w:rPr>
        <w:t>accordingly. Allowing</w:t>
      </w:r>
      <w:r w:rsidR="00934D25" w:rsidRPr="008A4E79">
        <w:rPr>
          <w:sz w:val="24"/>
          <w:szCs w:val="24"/>
        </w:rPr>
        <w:t xml:space="preserve"> markets to respond to consumers and allow</w:t>
      </w:r>
      <w:r w:rsidR="00074D7C" w:rsidRPr="008A4E79">
        <w:rPr>
          <w:sz w:val="24"/>
          <w:szCs w:val="24"/>
        </w:rPr>
        <w:t>ing</w:t>
      </w:r>
      <w:r w:rsidR="00934D25" w:rsidRPr="008A4E79">
        <w:rPr>
          <w:sz w:val="24"/>
          <w:szCs w:val="24"/>
        </w:rPr>
        <w:t xml:space="preserve"> resources to move across the economy </w:t>
      </w:r>
      <w:r w:rsidR="00112425" w:rsidRPr="008A4E79">
        <w:rPr>
          <w:sz w:val="24"/>
          <w:szCs w:val="24"/>
        </w:rPr>
        <w:t>to sectors that maximise the best use of labour and capital is essential to maintaining a productive and prosperous economy.</w:t>
      </w:r>
      <w:r w:rsidR="00934D25" w:rsidRPr="008A4E79">
        <w:rPr>
          <w:sz w:val="24"/>
          <w:szCs w:val="24"/>
        </w:rPr>
        <w:t xml:space="preserve">  </w:t>
      </w:r>
      <w:r w:rsidR="003471AC" w:rsidRPr="008A4E79">
        <w:rPr>
          <w:sz w:val="24"/>
          <w:szCs w:val="24"/>
        </w:rPr>
        <w:t xml:space="preserve"> </w:t>
      </w:r>
    </w:p>
    <w:p w:rsidR="00CB3AA0" w:rsidRPr="008A4E79" w:rsidRDefault="00112425" w:rsidP="005A73AD">
      <w:pPr>
        <w:pStyle w:val="NoSpacing"/>
        <w:spacing w:after="240" w:line="360" w:lineRule="auto"/>
        <w:rPr>
          <w:i/>
          <w:sz w:val="24"/>
          <w:szCs w:val="24"/>
        </w:rPr>
      </w:pPr>
      <w:r w:rsidRPr="008A4E79">
        <w:rPr>
          <w:sz w:val="24"/>
          <w:szCs w:val="24"/>
        </w:rPr>
        <w:t>T</w:t>
      </w:r>
      <w:r w:rsidR="00074D7C" w:rsidRPr="008A4E79">
        <w:rPr>
          <w:sz w:val="24"/>
          <w:szCs w:val="24"/>
        </w:rPr>
        <w:t>oday’s topic</w:t>
      </w:r>
      <w:r w:rsidR="007476CA" w:rsidRPr="008A4E79">
        <w:rPr>
          <w:sz w:val="24"/>
          <w:szCs w:val="24"/>
        </w:rPr>
        <w:t xml:space="preserve"> </w:t>
      </w:r>
      <w:r w:rsidRPr="008A4E79">
        <w:rPr>
          <w:sz w:val="24"/>
          <w:szCs w:val="24"/>
        </w:rPr>
        <w:t xml:space="preserve">is </w:t>
      </w:r>
      <w:r w:rsidRPr="008A4E79">
        <w:rPr>
          <w:i/>
          <w:sz w:val="24"/>
          <w:szCs w:val="24"/>
        </w:rPr>
        <w:t>Can fairness and justice survive in a market economy</w:t>
      </w:r>
      <w:r w:rsidRPr="008A4E79">
        <w:rPr>
          <w:sz w:val="24"/>
          <w:szCs w:val="24"/>
        </w:rPr>
        <w:t xml:space="preserve"> could lead us to the world’s shortest speech because many of you </w:t>
      </w:r>
      <w:r w:rsidR="00DB62CE" w:rsidRPr="008A4E79">
        <w:rPr>
          <w:sz w:val="24"/>
          <w:szCs w:val="24"/>
        </w:rPr>
        <w:t xml:space="preserve">would say No, </w:t>
      </w:r>
      <w:proofErr w:type="gramStart"/>
      <w:r w:rsidR="00DB62CE" w:rsidRPr="008A4E79">
        <w:rPr>
          <w:sz w:val="24"/>
          <w:szCs w:val="24"/>
        </w:rPr>
        <w:t>it’s</w:t>
      </w:r>
      <w:proofErr w:type="gramEnd"/>
      <w:r w:rsidR="00DB62CE" w:rsidRPr="008A4E79">
        <w:rPr>
          <w:sz w:val="24"/>
          <w:szCs w:val="24"/>
        </w:rPr>
        <w:t xml:space="preserve"> not possible. I am not so quick to reach that conclusion.</w:t>
      </w:r>
      <w:r w:rsidRPr="008A4E79">
        <w:rPr>
          <w:sz w:val="24"/>
          <w:szCs w:val="24"/>
        </w:rPr>
        <w:t xml:space="preserve"> Maybe I should have rephrased the topic </w:t>
      </w:r>
      <w:r w:rsidRPr="008A4E79">
        <w:rPr>
          <w:i/>
          <w:sz w:val="24"/>
          <w:szCs w:val="24"/>
        </w:rPr>
        <w:t xml:space="preserve">what </w:t>
      </w:r>
      <w:r w:rsidR="00074D7C" w:rsidRPr="008A4E79">
        <w:rPr>
          <w:i/>
          <w:sz w:val="24"/>
          <w:szCs w:val="24"/>
        </w:rPr>
        <w:t xml:space="preserve">do </w:t>
      </w:r>
      <w:r w:rsidRPr="008A4E79">
        <w:rPr>
          <w:i/>
          <w:sz w:val="24"/>
          <w:szCs w:val="24"/>
        </w:rPr>
        <w:t xml:space="preserve">we need to do to ensure that fairness and justice can exist within our market economy. </w:t>
      </w:r>
    </w:p>
    <w:p w:rsidR="007C0563" w:rsidRPr="008A4E79" w:rsidRDefault="00DB62CE" w:rsidP="005A73AD">
      <w:pPr>
        <w:pStyle w:val="NoSpacing"/>
        <w:spacing w:after="240" w:line="360" w:lineRule="auto"/>
        <w:rPr>
          <w:sz w:val="24"/>
          <w:szCs w:val="24"/>
        </w:rPr>
      </w:pPr>
      <w:proofErr w:type="gramStart"/>
      <w:r w:rsidRPr="008A4E79">
        <w:rPr>
          <w:sz w:val="24"/>
          <w:szCs w:val="24"/>
        </w:rPr>
        <w:t>Let’s</w:t>
      </w:r>
      <w:proofErr w:type="gramEnd"/>
      <w:r w:rsidR="00074D7C" w:rsidRPr="008A4E79">
        <w:rPr>
          <w:sz w:val="24"/>
          <w:szCs w:val="24"/>
        </w:rPr>
        <w:t xml:space="preserve"> start by</w:t>
      </w:r>
      <w:r w:rsidR="007C0563" w:rsidRPr="008A4E79">
        <w:rPr>
          <w:sz w:val="24"/>
          <w:szCs w:val="24"/>
        </w:rPr>
        <w:t xml:space="preserve"> reflecting on the international scene. </w:t>
      </w:r>
      <w:r w:rsidR="00A92CAA" w:rsidRPr="008A4E79">
        <w:rPr>
          <w:sz w:val="24"/>
          <w:szCs w:val="24"/>
        </w:rPr>
        <w:t xml:space="preserve">CCJP has been very active in this area, promoting fair trade as one of its core principles and advocacy </w:t>
      </w:r>
      <w:r w:rsidRPr="008A4E79">
        <w:rPr>
          <w:sz w:val="24"/>
          <w:szCs w:val="24"/>
        </w:rPr>
        <w:t>positions</w:t>
      </w:r>
      <w:r w:rsidR="007C0563" w:rsidRPr="008A4E79">
        <w:rPr>
          <w:sz w:val="24"/>
          <w:szCs w:val="24"/>
        </w:rPr>
        <w:t>.</w:t>
      </w:r>
      <w:r w:rsidR="009E0238" w:rsidRPr="008A4E79">
        <w:rPr>
          <w:sz w:val="24"/>
          <w:szCs w:val="24"/>
        </w:rPr>
        <w:t xml:space="preserve"> </w:t>
      </w:r>
    </w:p>
    <w:p w:rsidR="007C0563" w:rsidRPr="008A4E79" w:rsidRDefault="007C0563" w:rsidP="005A73AD">
      <w:pPr>
        <w:pStyle w:val="NoSpacing"/>
        <w:spacing w:after="240" w:line="360" w:lineRule="auto"/>
        <w:rPr>
          <w:sz w:val="24"/>
          <w:szCs w:val="24"/>
        </w:rPr>
      </w:pPr>
      <w:r w:rsidRPr="008A4E79">
        <w:rPr>
          <w:sz w:val="24"/>
          <w:szCs w:val="24"/>
        </w:rPr>
        <w:t>T</w:t>
      </w:r>
      <w:r w:rsidR="00A92CAA" w:rsidRPr="008A4E79">
        <w:rPr>
          <w:sz w:val="24"/>
          <w:szCs w:val="24"/>
        </w:rPr>
        <w:t xml:space="preserve">here was a book </w:t>
      </w:r>
      <w:r w:rsidR="00DB62CE" w:rsidRPr="008A4E79">
        <w:rPr>
          <w:sz w:val="24"/>
          <w:szCs w:val="24"/>
        </w:rPr>
        <w:t>written not</w:t>
      </w:r>
      <w:r w:rsidR="00A92CAA" w:rsidRPr="008A4E79">
        <w:rPr>
          <w:sz w:val="24"/>
          <w:szCs w:val="24"/>
        </w:rPr>
        <w:t xml:space="preserve"> so long ago by George Soros,</w:t>
      </w:r>
      <w:r w:rsidRPr="008A4E79">
        <w:rPr>
          <w:sz w:val="24"/>
          <w:szCs w:val="24"/>
        </w:rPr>
        <w:t xml:space="preserve"> one of the wo</w:t>
      </w:r>
      <w:r w:rsidR="00A92CAA" w:rsidRPr="008A4E79">
        <w:rPr>
          <w:sz w:val="24"/>
          <w:szCs w:val="24"/>
        </w:rPr>
        <w:t xml:space="preserve">rld’s most wealthy men </w:t>
      </w:r>
      <w:proofErr w:type="gramStart"/>
      <w:r w:rsidR="00A92CAA" w:rsidRPr="008A4E79">
        <w:rPr>
          <w:sz w:val="24"/>
          <w:szCs w:val="24"/>
        </w:rPr>
        <w:t xml:space="preserve">and </w:t>
      </w:r>
      <w:r w:rsidR="00547069" w:rsidRPr="008A4E79">
        <w:rPr>
          <w:sz w:val="24"/>
          <w:szCs w:val="24"/>
        </w:rPr>
        <w:t xml:space="preserve"> great</w:t>
      </w:r>
      <w:r w:rsidR="00A92CAA" w:rsidRPr="008A4E79">
        <w:rPr>
          <w:sz w:val="24"/>
          <w:szCs w:val="24"/>
        </w:rPr>
        <w:t>est</w:t>
      </w:r>
      <w:proofErr w:type="gramEnd"/>
      <w:r w:rsidR="00547069" w:rsidRPr="008A4E79">
        <w:rPr>
          <w:sz w:val="24"/>
          <w:szCs w:val="24"/>
        </w:rPr>
        <w:t xml:space="preserve"> financiers. Some have attributed him to great things a</w:t>
      </w:r>
      <w:r w:rsidR="00074D7C" w:rsidRPr="008A4E79">
        <w:rPr>
          <w:sz w:val="24"/>
          <w:szCs w:val="24"/>
        </w:rPr>
        <w:t>nd others have attributed him with</w:t>
      </w:r>
      <w:r w:rsidR="00547069" w:rsidRPr="008A4E79">
        <w:rPr>
          <w:sz w:val="24"/>
          <w:szCs w:val="24"/>
        </w:rPr>
        <w:t xml:space="preserve"> </w:t>
      </w:r>
      <w:r w:rsidR="00B265D0" w:rsidRPr="008A4E79">
        <w:rPr>
          <w:sz w:val="24"/>
          <w:szCs w:val="24"/>
        </w:rPr>
        <w:t xml:space="preserve">sparking the Asian crisis of some </w:t>
      </w:r>
      <w:r w:rsidR="00074D7C" w:rsidRPr="008A4E79">
        <w:rPr>
          <w:sz w:val="24"/>
          <w:szCs w:val="24"/>
        </w:rPr>
        <w:t xml:space="preserve">time ago. </w:t>
      </w:r>
      <w:proofErr w:type="gramStart"/>
      <w:r w:rsidR="00074D7C" w:rsidRPr="008A4E79">
        <w:rPr>
          <w:sz w:val="24"/>
          <w:szCs w:val="24"/>
        </w:rPr>
        <w:t>The</w:t>
      </w:r>
      <w:r w:rsidR="00B265D0" w:rsidRPr="008A4E79">
        <w:rPr>
          <w:sz w:val="24"/>
          <w:szCs w:val="24"/>
        </w:rPr>
        <w:t xml:space="preserve"> book was reviewed by a Jos</w:t>
      </w:r>
      <w:r w:rsidR="00A92CAA" w:rsidRPr="008A4E79">
        <w:rPr>
          <w:sz w:val="24"/>
          <w:szCs w:val="24"/>
        </w:rPr>
        <w:t xml:space="preserve">eph </w:t>
      </w:r>
      <w:r w:rsidR="00DB62CE" w:rsidRPr="008A4E79">
        <w:rPr>
          <w:sz w:val="24"/>
          <w:szCs w:val="24"/>
        </w:rPr>
        <w:t>Stieglitz</w:t>
      </w:r>
      <w:r w:rsidR="00B265D0" w:rsidRPr="008A4E79">
        <w:rPr>
          <w:sz w:val="24"/>
          <w:szCs w:val="24"/>
        </w:rPr>
        <w:t xml:space="preserve"> a worl</w:t>
      </w:r>
      <w:r w:rsidR="00A92CAA" w:rsidRPr="008A4E79">
        <w:rPr>
          <w:sz w:val="24"/>
          <w:szCs w:val="24"/>
        </w:rPr>
        <w:t>d-renowned economist who</w:t>
      </w:r>
      <w:r w:rsidR="00B265D0" w:rsidRPr="008A4E79">
        <w:rPr>
          <w:sz w:val="24"/>
          <w:szCs w:val="24"/>
        </w:rPr>
        <w:t xml:space="preserve"> said this</w:t>
      </w:r>
      <w:proofErr w:type="gramEnd"/>
      <w:r w:rsidR="00B265D0" w:rsidRPr="008A4E79">
        <w:rPr>
          <w:sz w:val="24"/>
          <w:szCs w:val="24"/>
        </w:rPr>
        <w:t>:</w:t>
      </w:r>
    </w:p>
    <w:p w:rsidR="00B265D0" w:rsidRPr="008A4E79" w:rsidRDefault="00B265D0" w:rsidP="00B265D0">
      <w:pPr>
        <w:pStyle w:val="NoSpacing"/>
        <w:tabs>
          <w:tab w:val="left" w:pos="567"/>
        </w:tabs>
        <w:spacing w:after="240" w:line="360" w:lineRule="auto"/>
        <w:ind w:left="567" w:right="567"/>
        <w:jc w:val="both"/>
        <w:rPr>
          <w:i/>
          <w:sz w:val="24"/>
          <w:szCs w:val="24"/>
        </w:rPr>
      </w:pPr>
      <w:r w:rsidRPr="008A4E79">
        <w:rPr>
          <w:i/>
          <w:sz w:val="24"/>
          <w:szCs w:val="24"/>
        </w:rPr>
        <w:t>‘The world of international finance and economics is astonishing. What would seem to be basic and even obvious principles often seem contradicted. One might have thought that money could flow from rich countries to the poor countries, but year after year exactly the opposite occurs. One might have thought that the rich countries, being far more capable of bearing the risks of volatility, would largely bear those risks when they lend to the poorer nations, yet the poor are left to bear the burdens.</w:t>
      </w:r>
    </w:p>
    <w:p w:rsidR="00B265D0" w:rsidRPr="008A4E79" w:rsidRDefault="00B265D0" w:rsidP="00B265D0">
      <w:pPr>
        <w:pStyle w:val="NoSpacing"/>
        <w:tabs>
          <w:tab w:val="left" w:pos="567"/>
        </w:tabs>
        <w:spacing w:after="240" w:line="360" w:lineRule="auto"/>
        <w:ind w:left="567" w:right="567"/>
        <w:jc w:val="both"/>
        <w:rPr>
          <w:i/>
          <w:sz w:val="24"/>
          <w:szCs w:val="24"/>
        </w:rPr>
      </w:pPr>
      <w:r w:rsidRPr="008A4E79">
        <w:rPr>
          <w:i/>
          <w:sz w:val="24"/>
          <w:szCs w:val="24"/>
        </w:rPr>
        <w:t>‘Of course, no one expected that the world market economy would be fair, but at least we thought that it was efficient, yet these and other tendencies suggest that it is neither.’</w:t>
      </w:r>
    </w:p>
    <w:p w:rsidR="00B265D0" w:rsidRPr="008A4E79" w:rsidRDefault="00DB62CE" w:rsidP="005A73AD">
      <w:pPr>
        <w:pStyle w:val="NoSpacing"/>
        <w:spacing w:after="240" w:line="360" w:lineRule="auto"/>
        <w:rPr>
          <w:sz w:val="24"/>
          <w:szCs w:val="24"/>
        </w:rPr>
      </w:pPr>
      <w:r w:rsidRPr="008A4E79">
        <w:rPr>
          <w:sz w:val="24"/>
          <w:szCs w:val="24"/>
        </w:rPr>
        <w:t>The world market</w:t>
      </w:r>
      <w:r w:rsidR="00A92CAA" w:rsidRPr="008A4E79">
        <w:rPr>
          <w:sz w:val="24"/>
          <w:szCs w:val="24"/>
        </w:rPr>
        <w:t xml:space="preserve"> </w:t>
      </w:r>
      <w:r w:rsidR="00074D7C" w:rsidRPr="008A4E79">
        <w:rPr>
          <w:sz w:val="24"/>
          <w:szCs w:val="24"/>
        </w:rPr>
        <w:t>based</w:t>
      </w:r>
      <w:r w:rsidR="00A92CAA" w:rsidRPr="008A4E79">
        <w:rPr>
          <w:sz w:val="24"/>
          <w:szCs w:val="24"/>
        </w:rPr>
        <w:t xml:space="preserve"> economy, </w:t>
      </w:r>
      <w:r w:rsidR="00B265D0" w:rsidRPr="008A4E79">
        <w:rPr>
          <w:sz w:val="24"/>
          <w:szCs w:val="24"/>
        </w:rPr>
        <w:t xml:space="preserve">has not delivered either fairness or efficiencies that we may have expected. As he says, nobody really expected a market to be fair, but they did expect it to be efficient, and in economic </w:t>
      </w:r>
      <w:proofErr w:type="gramStart"/>
      <w:r w:rsidR="00B265D0" w:rsidRPr="008A4E79">
        <w:rPr>
          <w:sz w:val="24"/>
          <w:szCs w:val="24"/>
        </w:rPr>
        <w:t>terms</w:t>
      </w:r>
      <w:proofErr w:type="gramEnd"/>
      <w:r w:rsidR="00B265D0" w:rsidRPr="008A4E79">
        <w:rPr>
          <w:sz w:val="24"/>
          <w:szCs w:val="24"/>
        </w:rPr>
        <w:t xml:space="preserve"> they would believe that that would lead to outcomes that enhanced the well-being of the world c</w:t>
      </w:r>
      <w:r w:rsidR="00A92CAA" w:rsidRPr="008A4E79">
        <w:rPr>
          <w:sz w:val="24"/>
          <w:szCs w:val="24"/>
        </w:rPr>
        <w:t>ommunity.</w:t>
      </w:r>
      <w:r w:rsidR="00B265D0" w:rsidRPr="008A4E79">
        <w:rPr>
          <w:sz w:val="24"/>
          <w:szCs w:val="24"/>
        </w:rPr>
        <w:t xml:space="preserve"> </w:t>
      </w:r>
      <w:r w:rsidR="009E0238" w:rsidRPr="008A4E79">
        <w:rPr>
          <w:sz w:val="24"/>
          <w:szCs w:val="24"/>
        </w:rPr>
        <w:t>Of course there a many reasons for this including trade barriers that still exi</w:t>
      </w:r>
      <w:r w:rsidR="00074D7C" w:rsidRPr="008A4E79">
        <w:rPr>
          <w:sz w:val="24"/>
          <w:szCs w:val="24"/>
        </w:rPr>
        <w:t>s</w:t>
      </w:r>
      <w:r w:rsidR="009E0238" w:rsidRPr="008A4E79">
        <w:rPr>
          <w:sz w:val="24"/>
          <w:szCs w:val="24"/>
        </w:rPr>
        <w:t>t with national protection and subsidy arrangements, lack of capital in some nations, political impediments</w:t>
      </w:r>
      <w:r w:rsidR="00074D7C" w:rsidRPr="008A4E79">
        <w:rPr>
          <w:sz w:val="24"/>
          <w:szCs w:val="24"/>
        </w:rPr>
        <w:t>, poor rule of law in some,</w:t>
      </w:r>
      <w:r w:rsidR="009E0238" w:rsidRPr="008A4E79">
        <w:rPr>
          <w:sz w:val="24"/>
          <w:szCs w:val="24"/>
        </w:rPr>
        <w:t xml:space="preserve"> and market exploitation.</w:t>
      </w:r>
    </w:p>
    <w:p w:rsidR="00B265D0" w:rsidRPr="008A4E79" w:rsidRDefault="00A92CAA" w:rsidP="005A73AD">
      <w:pPr>
        <w:pStyle w:val="NoSpacing"/>
        <w:spacing w:after="240" w:line="360" w:lineRule="auto"/>
        <w:rPr>
          <w:sz w:val="24"/>
          <w:szCs w:val="24"/>
        </w:rPr>
      </w:pPr>
      <w:r w:rsidRPr="008A4E79">
        <w:rPr>
          <w:sz w:val="24"/>
          <w:szCs w:val="24"/>
        </w:rPr>
        <w:t xml:space="preserve">Domestically, some would argue the same. At the end of </w:t>
      </w:r>
      <w:proofErr w:type="gramStart"/>
      <w:r w:rsidRPr="008A4E79">
        <w:rPr>
          <w:sz w:val="24"/>
          <w:szCs w:val="24"/>
        </w:rPr>
        <w:t>my  2006</w:t>
      </w:r>
      <w:proofErr w:type="gramEnd"/>
      <w:r w:rsidR="00B265D0" w:rsidRPr="008A4E79">
        <w:rPr>
          <w:sz w:val="24"/>
          <w:szCs w:val="24"/>
        </w:rPr>
        <w:t xml:space="preserve"> s</w:t>
      </w:r>
      <w:r w:rsidRPr="008A4E79">
        <w:rPr>
          <w:sz w:val="24"/>
          <w:szCs w:val="24"/>
        </w:rPr>
        <w:t xml:space="preserve">peech </w:t>
      </w:r>
      <w:r w:rsidR="00B265D0" w:rsidRPr="008A4E79">
        <w:rPr>
          <w:sz w:val="24"/>
          <w:szCs w:val="24"/>
        </w:rPr>
        <w:t xml:space="preserve"> I used </w:t>
      </w:r>
      <w:r w:rsidRPr="008A4E79">
        <w:rPr>
          <w:sz w:val="24"/>
          <w:szCs w:val="24"/>
        </w:rPr>
        <w:t xml:space="preserve">a </w:t>
      </w:r>
      <w:r w:rsidR="00DB62CE" w:rsidRPr="008A4E79">
        <w:rPr>
          <w:sz w:val="24"/>
          <w:szCs w:val="24"/>
        </w:rPr>
        <w:t>quote</w:t>
      </w:r>
      <w:r w:rsidRPr="008A4E79">
        <w:rPr>
          <w:sz w:val="24"/>
          <w:szCs w:val="24"/>
        </w:rPr>
        <w:t xml:space="preserve"> </w:t>
      </w:r>
      <w:r w:rsidR="00B265D0" w:rsidRPr="008A4E79">
        <w:rPr>
          <w:sz w:val="24"/>
          <w:szCs w:val="24"/>
        </w:rPr>
        <w:t xml:space="preserve">from two people: Peter Dawkins and Paul Kelly. Peter Dawkins is an economist and Paul Kelly is the well-known journalist and author. They wrote an article called </w:t>
      </w:r>
      <w:proofErr w:type="gramStart"/>
      <w:r w:rsidR="004C633C" w:rsidRPr="008A4E79">
        <w:rPr>
          <w:i/>
          <w:sz w:val="24"/>
          <w:szCs w:val="24"/>
        </w:rPr>
        <w:t>Hard heads</w:t>
      </w:r>
      <w:proofErr w:type="gramEnd"/>
      <w:r w:rsidR="004C633C" w:rsidRPr="008A4E79">
        <w:rPr>
          <w:i/>
          <w:sz w:val="24"/>
          <w:szCs w:val="24"/>
        </w:rPr>
        <w:t xml:space="preserve"> and S</w:t>
      </w:r>
      <w:r w:rsidR="00B265D0" w:rsidRPr="008A4E79">
        <w:rPr>
          <w:i/>
          <w:sz w:val="24"/>
          <w:szCs w:val="24"/>
        </w:rPr>
        <w:t>oft hearts</w:t>
      </w:r>
      <w:r w:rsidRPr="008A4E79">
        <w:rPr>
          <w:sz w:val="24"/>
          <w:szCs w:val="24"/>
        </w:rPr>
        <w:t xml:space="preserve"> which said</w:t>
      </w:r>
    </w:p>
    <w:p w:rsidR="00B265D0" w:rsidRPr="008A4E79" w:rsidRDefault="00B265D0" w:rsidP="00A63175">
      <w:pPr>
        <w:pStyle w:val="NoSpacing"/>
        <w:spacing w:after="240" w:line="360" w:lineRule="auto"/>
        <w:ind w:left="567" w:right="567"/>
        <w:jc w:val="both"/>
        <w:rPr>
          <w:sz w:val="24"/>
          <w:szCs w:val="24"/>
        </w:rPr>
      </w:pPr>
      <w:r w:rsidRPr="008A4E79">
        <w:rPr>
          <w:i/>
          <w:sz w:val="24"/>
          <w:szCs w:val="24"/>
        </w:rPr>
        <w:t>‘Too much of our national debate [</w:t>
      </w:r>
      <w:proofErr w:type="gramStart"/>
      <w:r w:rsidRPr="008A4E79">
        <w:rPr>
          <w:i/>
          <w:sz w:val="24"/>
          <w:szCs w:val="24"/>
        </w:rPr>
        <w:t>that’s</w:t>
      </w:r>
      <w:proofErr w:type="gramEnd"/>
      <w:r w:rsidRPr="008A4E79">
        <w:rPr>
          <w:i/>
          <w:sz w:val="24"/>
          <w:szCs w:val="24"/>
        </w:rPr>
        <w:t xml:space="preserve"> the Australian debate] reflects a rear vision culture. It is still a battle between economic reformers and sentimentalist traditionalists imprisoned by </w:t>
      </w:r>
      <w:r w:rsidR="00A92CAA" w:rsidRPr="008A4E79">
        <w:rPr>
          <w:i/>
          <w:sz w:val="24"/>
          <w:szCs w:val="24"/>
        </w:rPr>
        <w:t xml:space="preserve">a </w:t>
      </w:r>
      <w:r w:rsidRPr="008A4E79">
        <w:rPr>
          <w:i/>
          <w:sz w:val="24"/>
          <w:szCs w:val="24"/>
        </w:rPr>
        <w:t xml:space="preserve">nostalgically old Australia and its egalitarian edifices. </w:t>
      </w:r>
      <w:proofErr w:type="gramStart"/>
      <w:r w:rsidRPr="008A4E79">
        <w:rPr>
          <w:i/>
          <w:sz w:val="24"/>
          <w:szCs w:val="24"/>
        </w:rPr>
        <w:t>That is not the debate that Australia needs now.</w:t>
      </w:r>
      <w:proofErr w:type="gramEnd"/>
      <w:r w:rsidRPr="008A4E79">
        <w:rPr>
          <w:i/>
          <w:sz w:val="24"/>
          <w:szCs w:val="24"/>
        </w:rPr>
        <w:t xml:space="preserve"> It has become a means of avoiding the real issues. </w:t>
      </w:r>
    </w:p>
    <w:p w:rsidR="00B265D0" w:rsidRPr="008A4E79" w:rsidRDefault="00B265D0" w:rsidP="00A63175">
      <w:pPr>
        <w:pStyle w:val="NoSpacing"/>
        <w:spacing w:after="240" w:line="360" w:lineRule="auto"/>
        <w:ind w:left="567" w:right="567"/>
        <w:jc w:val="both"/>
        <w:rPr>
          <w:i/>
          <w:sz w:val="24"/>
          <w:szCs w:val="24"/>
        </w:rPr>
      </w:pPr>
      <w:r w:rsidRPr="008A4E79">
        <w:rPr>
          <w:i/>
          <w:sz w:val="24"/>
          <w:szCs w:val="24"/>
        </w:rPr>
        <w:t>‘Our belief is that Australia can succeed as a prosperous economy and a successful society where our political commitment to democracy, inclusion and egalitarianism is upheld. The key is to find new techniques to realise these long cherished values.’</w:t>
      </w:r>
    </w:p>
    <w:p w:rsidR="009E0238" w:rsidRPr="008A4E79" w:rsidRDefault="004C633C" w:rsidP="005A73AD">
      <w:pPr>
        <w:pStyle w:val="NoSpacing"/>
        <w:spacing w:after="240" w:line="360" w:lineRule="auto"/>
        <w:rPr>
          <w:sz w:val="24"/>
          <w:szCs w:val="24"/>
        </w:rPr>
      </w:pPr>
      <w:proofErr w:type="gramStart"/>
      <w:r w:rsidRPr="008A4E79">
        <w:rPr>
          <w:sz w:val="24"/>
          <w:szCs w:val="24"/>
        </w:rPr>
        <w:t>T</w:t>
      </w:r>
      <w:r w:rsidR="00A63175" w:rsidRPr="008A4E79">
        <w:rPr>
          <w:sz w:val="24"/>
          <w:szCs w:val="24"/>
        </w:rPr>
        <w:t xml:space="preserve">hat is the conversation </w:t>
      </w:r>
      <w:r w:rsidR="009E0238" w:rsidRPr="008A4E79">
        <w:rPr>
          <w:sz w:val="24"/>
          <w:szCs w:val="24"/>
        </w:rPr>
        <w:t>we now need to have.</w:t>
      </w:r>
      <w:proofErr w:type="gramEnd"/>
      <w:r w:rsidR="009E0238" w:rsidRPr="008A4E79">
        <w:rPr>
          <w:sz w:val="24"/>
          <w:szCs w:val="24"/>
        </w:rPr>
        <w:t xml:space="preserve"> </w:t>
      </w:r>
    </w:p>
    <w:p w:rsidR="00B265D0" w:rsidRPr="008A4E79" w:rsidRDefault="009E0238" w:rsidP="005A73AD">
      <w:pPr>
        <w:pStyle w:val="NoSpacing"/>
        <w:spacing w:after="240" w:line="360" w:lineRule="auto"/>
        <w:rPr>
          <w:sz w:val="24"/>
          <w:szCs w:val="24"/>
        </w:rPr>
      </w:pPr>
      <w:proofErr w:type="gramStart"/>
      <w:r w:rsidRPr="008A4E79">
        <w:rPr>
          <w:sz w:val="24"/>
          <w:szCs w:val="24"/>
        </w:rPr>
        <w:t xml:space="preserve">It is a </w:t>
      </w:r>
      <w:r w:rsidR="00DB62CE" w:rsidRPr="008A4E79">
        <w:rPr>
          <w:sz w:val="24"/>
          <w:szCs w:val="24"/>
        </w:rPr>
        <w:t>conversation that</w:t>
      </w:r>
      <w:proofErr w:type="gramEnd"/>
      <w:r w:rsidRPr="008A4E79">
        <w:rPr>
          <w:sz w:val="24"/>
          <w:szCs w:val="24"/>
        </w:rPr>
        <w:t xml:space="preserve"> sho</w:t>
      </w:r>
      <w:r w:rsidR="00074D7C" w:rsidRPr="008A4E79">
        <w:rPr>
          <w:sz w:val="24"/>
          <w:szCs w:val="24"/>
        </w:rPr>
        <w:t>uld be about prosperity in both</w:t>
      </w:r>
      <w:r w:rsidRPr="008A4E79">
        <w:rPr>
          <w:sz w:val="24"/>
          <w:szCs w:val="24"/>
        </w:rPr>
        <w:t xml:space="preserve"> economic and social terms</w:t>
      </w:r>
      <w:r w:rsidR="00A74D81" w:rsidRPr="008A4E79">
        <w:rPr>
          <w:sz w:val="24"/>
          <w:szCs w:val="24"/>
        </w:rPr>
        <w:t xml:space="preserve">. It is one </w:t>
      </w:r>
      <w:r w:rsidR="00DB62CE" w:rsidRPr="008A4E79">
        <w:rPr>
          <w:sz w:val="24"/>
          <w:szCs w:val="24"/>
        </w:rPr>
        <w:t>that should</w:t>
      </w:r>
      <w:r w:rsidRPr="008A4E79">
        <w:rPr>
          <w:sz w:val="24"/>
          <w:szCs w:val="24"/>
        </w:rPr>
        <w:t xml:space="preserve"> acknowledge</w:t>
      </w:r>
      <w:r w:rsidR="00A74D81" w:rsidRPr="008A4E79">
        <w:rPr>
          <w:sz w:val="24"/>
          <w:szCs w:val="24"/>
        </w:rPr>
        <w:t xml:space="preserve"> t</w:t>
      </w:r>
      <w:r w:rsidRPr="008A4E79">
        <w:rPr>
          <w:sz w:val="24"/>
          <w:szCs w:val="24"/>
        </w:rPr>
        <w:t xml:space="preserve">he importance </w:t>
      </w:r>
      <w:proofErr w:type="gramStart"/>
      <w:r w:rsidRPr="008A4E79">
        <w:rPr>
          <w:sz w:val="24"/>
          <w:szCs w:val="24"/>
        </w:rPr>
        <w:t xml:space="preserve">of </w:t>
      </w:r>
      <w:r w:rsidR="00A74D81" w:rsidRPr="008A4E79">
        <w:rPr>
          <w:sz w:val="24"/>
          <w:szCs w:val="24"/>
        </w:rPr>
        <w:t xml:space="preserve"> the</w:t>
      </w:r>
      <w:proofErr w:type="gramEnd"/>
      <w:r w:rsidR="00A74D81" w:rsidRPr="008A4E79">
        <w:rPr>
          <w:sz w:val="24"/>
          <w:szCs w:val="24"/>
        </w:rPr>
        <w:t xml:space="preserve"> inclusion of all people, especially those at the margin</w:t>
      </w:r>
      <w:r w:rsidRPr="008A4E79">
        <w:rPr>
          <w:sz w:val="24"/>
          <w:szCs w:val="24"/>
        </w:rPr>
        <w:t>, in the social, economic and</w:t>
      </w:r>
      <w:r w:rsidR="00074D7C" w:rsidRPr="008A4E79">
        <w:rPr>
          <w:sz w:val="24"/>
          <w:szCs w:val="24"/>
        </w:rPr>
        <w:t xml:space="preserve"> cultural life</w:t>
      </w:r>
      <w:r w:rsidRPr="008A4E79">
        <w:rPr>
          <w:sz w:val="24"/>
          <w:szCs w:val="24"/>
        </w:rPr>
        <w:t xml:space="preserve"> of our nation.</w:t>
      </w:r>
      <w:r w:rsidR="00A74D81" w:rsidRPr="008A4E79">
        <w:rPr>
          <w:sz w:val="24"/>
          <w:szCs w:val="24"/>
        </w:rPr>
        <w:t xml:space="preserve">. </w:t>
      </w:r>
      <w:proofErr w:type="gramStart"/>
      <w:r w:rsidR="00A74D81" w:rsidRPr="008A4E79">
        <w:rPr>
          <w:sz w:val="24"/>
          <w:szCs w:val="24"/>
        </w:rPr>
        <w:t xml:space="preserve">It is one that </w:t>
      </w:r>
      <w:r w:rsidRPr="008A4E79">
        <w:rPr>
          <w:sz w:val="24"/>
          <w:szCs w:val="24"/>
        </w:rPr>
        <w:t>should acknowledge</w:t>
      </w:r>
      <w:r w:rsidR="00A74D81" w:rsidRPr="008A4E79">
        <w:rPr>
          <w:sz w:val="24"/>
          <w:szCs w:val="24"/>
        </w:rPr>
        <w:t xml:space="preserve"> egalitarianism, a tradition that was</w:t>
      </w:r>
      <w:r w:rsidR="00074D7C" w:rsidRPr="008A4E79">
        <w:rPr>
          <w:sz w:val="24"/>
          <w:szCs w:val="24"/>
        </w:rPr>
        <w:t xml:space="preserve"> part of the Australian psyche, even if not always in practice</w:t>
      </w:r>
      <w:r w:rsidR="00A74D81" w:rsidRPr="008A4E79">
        <w:rPr>
          <w:sz w:val="24"/>
          <w:szCs w:val="24"/>
        </w:rPr>
        <w:t>.</w:t>
      </w:r>
      <w:proofErr w:type="gramEnd"/>
      <w:r w:rsidR="00A74D81" w:rsidRPr="008A4E79">
        <w:rPr>
          <w:sz w:val="24"/>
          <w:szCs w:val="24"/>
        </w:rPr>
        <w:t xml:space="preserve"> </w:t>
      </w:r>
      <w:proofErr w:type="gramStart"/>
      <w:r w:rsidR="00A74D81" w:rsidRPr="008A4E79">
        <w:rPr>
          <w:sz w:val="24"/>
          <w:szCs w:val="24"/>
        </w:rPr>
        <w:t>And</w:t>
      </w:r>
      <w:proofErr w:type="gramEnd"/>
      <w:r w:rsidR="00A74D81" w:rsidRPr="008A4E79">
        <w:rPr>
          <w:sz w:val="24"/>
          <w:szCs w:val="24"/>
        </w:rPr>
        <w:t xml:space="preserve"> it is one that </w:t>
      </w:r>
      <w:r w:rsidRPr="008A4E79">
        <w:rPr>
          <w:sz w:val="24"/>
          <w:szCs w:val="24"/>
        </w:rPr>
        <w:t xml:space="preserve">should </w:t>
      </w:r>
      <w:r w:rsidR="00DB62CE" w:rsidRPr="008A4E79">
        <w:rPr>
          <w:sz w:val="24"/>
          <w:szCs w:val="24"/>
        </w:rPr>
        <w:t>embrace participatory</w:t>
      </w:r>
      <w:r w:rsidRPr="008A4E79">
        <w:rPr>
          <w:sz w:val="24"/>
          <w:szCs w:val="24"/>
        </w:rPr>
        <w:t xml:space="preserve"> </w:t>
      </w:r>
      <w:r w:rsidR="00A74D81" w:rsidRPr="008A4E79">
        <w:rPr>
          <w:sz w:val="24"/>
          <w:szCs w:val="24"/>
        </w:rPr>
        <w:t>democratic processes as a means to achieving those goals.</w:t>
      </w:r>
    </w:p>
    <w:p w:rsidR="004C633C" w:rsidRPr="008A4E79" w:rsidRDefault="00A5740D" w:rsidP="005A73AD">
      <w:pPr>
        <w:pStyle w:val="NoSpacing"/>
        <w:spacing w:after="240" w:line="360" w:lineRule="auto"/>
        <w:rPr>
          <w:sz w:val="24"/>
          <w:szCs w:val="24"/>
        </w:rPr>
      </w:pPr>
      <w:r w:rsidRPr="008A4E79">
        <w:rPr>
          <w:sz w:val="24"/>
          <w:szCs w:val="24"/>
        </w:rPr>
        <w:t>Surprisingly</w:t>
      </w:r>
      <w:r w:rsidR="009E0238" w:rsidRPr="008A4E79">
        <w:rPr>
          <w:sz w:val="24"/>
          <w:szCs w:val="24"/>
        </w:rPr>
        <w:t xml:space="preserve"> to some</w:t>
      </w:r>
      <w:r w:rsidRPr="008A4E79">
        <w:rPr>
          <w:sz w:val="24"/>
          <w:szCs w:val="24"/>
        </w:rPr>
        <w:t>,</w:t>
      </w:r>
      <w:r w:rsidR="009E0238" w:rsidRPr="008A4E79">
        <w:rPr>
          <w:sz w:val="24"/>
          <w:szCs w:val="24"/>
        </w:rPr>
        <w:t xml:space="preserve"> since</w:t>
      </w:r>
      <w:r w:rsidR="00A74D81" w:rsidRPr="008A4E79">
        <w:rPr>
          <w:sz w:val="24"/>
          <w:szCs w:val="24"/>
        </w:rPr>
        <w:t xml:space="preserve"> 2006</w:t>
      </w:r>
      <w:r w:rsidR="009E0238" w:rsidRPr="008A4E79">
        <w:rPr>
          <w:sz w:val="24"/>
          <w:szCs w:val="24"/>
        </w:rPr>
        <w:t xml:space="preserve"> I think we have entered into that conversation and we are seeing progress. </w:t>
      </w:r>
      <w:proofErr w:type="gramStart"/>
      <w:r w:rsidR="009E0238" w:rsidRPr="008A4E79">
        <w:rPr>
          <w:sz w:val="24"/>
          <w:szCs w:val="24"/>
        </w:rPr>
        <w:t>And</w:t>
      </w:r>
      <w:proofErr w:type="gramEnd"/>
      <w:r w:rsidR="009E0238" w:rsidRPr="008A4E79">
        <w:rPr>
          <w:sz w:val="24"/>
          <w:szCs w:val="24"/>
        </w:rPr>
        <w:t xml:space="preserve"> one of the sign</w:t>
      </w:r>
      <w:r w:rsidRPr="008A4E79">
        <w:rPr>
          <w:sz w:val="24"/>
          <w:szCs w:val="24"/>
        </w:rPr>
        <w:t>s</w:t>
      </w:r>
      <w:r w:rsidR="009E0238" w:rsidRPr="008A4E79">
        <w:rPr>
          <w:sz w:val="24"/>
          <w:szCs w:val="24"/>
        </w:rPr>
        <w:t xml:space="preserve"> of this has been the increasing work </w:t>
      </w:r>
      <w:r w:rsidRPr="008A4E79">
        <w:rPr>
          <w:sz w:val="24"/>
          <w:szCs w:val="24"/>
        </w:rPr>
        <w:t xml:space="preserve">around </w:t>
      </w:r>
      <w:r w:rsidR="009E0238" w:rsidRPr="008A4E79">
        <w:rPr>
          <w:sz w:val="24"/>
          <w:szCs w:val="24"/>
        </w:rPr>
        <w:t>and a</w:t>
      </w:r>
      <w:r w:rsidR="00074D7C" w:rsidRPr="008A4E79">
        <w:rPr>
          <w:sz w:val="24"/>
          <w:szCs w:val="24"/>
        </w:rPr>
        <w:t xml:space="preserve">cceptance of the notions </w:t>
      </w:r>
      <w:r w:rsidRPr="008A4E79">
        <w:rPr>
          <w:sz w:val="24"/>
          <w:szCs w:val="24"/>
        </w:rPr>
        <w:t>contained in the national and international</w:t>
      </w:r>
      <w:r w:rsidR="00A74D81" w:rsidRPr="008A4E79">
        <w:rPr>
          <w:sz w:val="24"/>
          <w:szCs w:val="24"/>
        </w:rPr>
        <w:t xml:space="preserve"> well-being</w:t>
      </w:r>
      <w:r w:rsidRPr="008A4E79">
        <w:rPr>
          <w:sz w:val="24"/>
          <w:szCs w:val="24"/>
        </w:rPr>
        <w:t xml:space="preserve"> research and frameworks. </w:t>
      </w:r>
      <w:r w:rsidR="00074D7C" w:rsidRPr="008A4E79">
        <w:rPr>
          <w:sz w:val="24"/>
          <w:szCs w:val="24"/>
        </w:rPr>
        <w:t>Traditionally</w:t>
      </w:r>
      <w:r w:rsidRPr="008A4E79">
        <w:rPr>
          <w:sz w:val="24"/>
          <w:szCs w:val="24"/>
        </w:rPr>
        <w:t xml:space="preserve"> a nation’s well</w:t>
      </w:r>
      <w:r w:rsidR="00DB62CE" w:rsidRPr="008A4E79">
        <w:rPr>
          <w:sz w:val="24"/>
          <w:szCs w:val="24"/>
        </w:rPr>
        <w:t>-</w:t>
      </w:r>
      <w:r w:rsidRPr="008A4E79">
        <w:rPr>
          <w:sz w:val="24"/>
          <w:szCs w:val="24"/>
        </w:rPr>
        <w:t xml:space="preserve">being </w:t>
      </w:r>
      <w:r w:rsidR="00DB62CE" w:rsidRPr="008A4E79">
        <w:rPr>
          <w:sz w:val="24"/>
          <w:szCs w:val="24"/>
        </w:rPr>
        <w:t>has been</w:t>
      </w:r>
      <w:r w:rsidRPr="008A4E79">
        <w:rPr>
          <w:sz w:val="24"/>
          <w:szCs w:val="24"/>
        </w:rPr>
        <w:t xml:space="preserve"> measured only by measuring increases in living standards, that </w:t>
      </w:r>
      <w:proofErr w:type="gramStart"/>
      <w:r w:rsidRPr="008A4E79">
        <w:rPr>
          <w:sz w:val="24"/>
          <w:szCs w:val="24"/>
        </w:rPr>
        <w:t>is</w:t>
      </w:r>
      <w:proofErr w:type="gramEnd"/>
      <w:r w:rsidRPr="008A4E79">
        <w:rPr>
          <w:sz w:val="24"/>
          <w:szCs w:val="24"/>
        </w:rPr>
        <w:t xml:space="preserve"> increases in the gross domestic product per head of population.</w:t>
      </w:r>
    </w:p>
    <w:p w:rsidR="00820404" w:rsidRPr="008A4E79" w:rsidRDefault="00A5740D" w:rsidP="005A73AD">
      <w:pPr>
        <w:pStyle w:val="NoSpacing"/>
        <w:spacing w:after="240" w:line="360" w:lineRule="auto"/>
        <w:rPr>
          <w:sz w:val="24"/>
          <w:szCs w:val="24"/>
        </w:rPr>
      </w:pPr>
      <w:r w:rsidRPr="008A4E79">
        <w:rPr>
          <w:sz w:val="24"/>
          <w:szCs w:val="24"/>
        </w:rPr>
        <w:t>T</w:t>
      </w:r>
      <w:r w:rsidR="00820404" w:rsidRPr="008A4E79">
        <w:rPr>
          <w:sz w:val="24"/>
          <w:szCs w:val="24"/>
        </w:rPr>
        <w:t xml:space="preserve">rying to measure the </w:t>
      </w:r>
      <w:r w:rsidR="0082236F" w:rsidRPr="008A4E79">
        <w:rPr>
          <w:sz w:val="24"/>
          <w:szCs w:val="24"/>
        </w:rPr>
        <w:t>well-being</w:t>
      </w:r>
      <w:r w:rsidR="00820404" w:rsidRPr="008A4E79">
        <w:rPr>
          <w:sz w:val="24"/>
          <w:szCs w:val="24"/>
        </w:rPr>
        <w:t xml:space="preserve"> of Australia, or any nation, just by gross domestic product</w:t>
      </w:r>
      <w:r w:rsidRPr="008A4E79">
        <w:rPr>
          <w:sz w:val="24"/>
          <w:szCs w:val="24"/>
        </w:rPr>
        <w:t xml:space="preserve"> changes</w:t>
      </w:r>
      <w:r w:rsidR="00820404" w:rsidRPr="008A4E79">
        <w:rPr>
          <w:sz w:val="24"/>
          <w:szCs w:val="24"/>
        </w:rPr>
        <w:t xml:space="preserve"> is an important but insufficient means. At the end of the day, it is important that we see the living standards of our nation grow, and the way we measure that is through the GDP, but everybody knows that that is not what we, as citizens, would believe measures our</w:t>
      </w:r>
      <w:r w:rsidRPr="008A4E79">
        <w:rPr>
          <w:sz w:val="24"/>
          <w:szCs w:val="24"/>
        </w:rPr>
        <w:t xml:space="preserve"> collective</w:t>
      </w:r>
      <w:r w:rsidR="00820404" w:rsidRPr="008A4E79">
        <w:rPr>
          <w:sz w:val="24"/>
          <w:szCs w:val="24"/>
        </w:rPr>
        <w:t xml:space="preserve"> </w:t>
      </w:r>
      <w:r w:rsidR="0082236F" w:rsidRPr="008A4E79">
        <w:rPr>
          <w:sz w:val="24"/>
          <w:szCs w:val="24"/>
        </w:rPr>
        <w:t>well-being</w:t>
      </w:r>
      <w:r w:rsidR="00820404" w:rsidRPr="008A4E79">
        <w:rPr>
          <w:sz w:val="24"/>
          <w:szCs w:val="24"/>
        </w:rPr>
        <w:t>.</w:t>
      </w:r>
    </w:p>
    <w:p w:rsidR="00820404" w:rsidRPr="008A4E79" w:rsidRDefault="00820404" w:rsidP="005A73AD">
      <w:pPr>
        <w:pStyle w:val="NoSpacing"/>
        <w:spacing w:after="240" w:line="360" w:lineRule="auto"/>
        <w:rPr>
          <w:sz w:val="24"/>
          <w:szCs w:val="24"/>
        </w:rPr>
      </w:pPr>
      <w:r w:rsidRPr="008A4E79">
        <w:rPr>
          <w:sz w:val="24"/>
          <w:szCs w:val="24"/>
        </w:rPr>
        <w:t xml:space="preserve"> What are the things that we regard as important?</w:t>
      </w:r>
    </w:p>
    <w:p w:rsidR="00447BE2" w:rsidRPr="008A4E79" w:rsidRDefault="00074D7C" w:rsidP="005A73AD">
      <w:pPr>
        <w:pStyle w:val="NoSpacing"/>
        <w:spacing w:after="240" w:line="360" w:lineRule="auto"/>
        <w:rPr>
          <w:sz w:val="24"/>
          <w:szCs w:val="24"/>
        </w:rPr>
      </w:pPr>
      <w:r w:rsidRPr="008A4E79">
        <w:rPr>
          <w:sz w:val="24"/>
          <w:szCs w:val="24"/>
        </w:rPr>
        <w:t>In one of the studies the Commission</w:t>
      </w:r>
      <w:r w:rsidR="00820404" w:rsidRPr="008A4E79">
        <w:rPr>
          <w:sz w:val="24"/>
          <w:szCs w:val="24"/>
        </w:rPr>
        <w:t xml:space="preserve"> did into the not-for-profit sector, we had to work out how we measured the impact of the contribution of not-for-profits. </w:t>
      </w:r>
      <w:r w:rsidR="004C633C" w:rsidRPr="008A4E79">
        <w:rPr>
          <w:sz w:val="24"/>
          <w:szCs w:val="24"/>
        </w:rPr>
        <w:t>W</w:t>
      </w:r>
      <w:r w:rsidR="00820404" w:rsidRPr="008A4E79">
        <w:rPr>
          <w:sz w:val="24"/>
          <w:szCs w:val="24"/>
        </w:rPr>
        <w:t xml:space="preserve">e looked at international and national research about indicators of </w:t>
      </w:r>
      <w:r w:rsidR="0082236F" w:rsidRPr="008A4E79">
        <w:rPr>
          <w:sz w:val="24"/>
          <w:szCs w:val="24"/>
        </w:rPr>
        <w:t>well-being</w:t>
      </w:r>
      <w:r w:rsidR="00820404" w:rsidRPr="008A4E79">
        <w:rPr>
          <w:sz w:val="24"/>
          <w:szCs w:val="24"/>
        </w:rPr>
        <w:t>.</w:t>
      </w:r>
      <w:r w:rsidR="00447BE2" w:rsidRPr="008A4E79">
        <w:rPr>
          <w:sz w:val="24"/>
          <w:szCs w:val="24"/>
        </w:rPr>
        <w:t xml:space="preserve"> There are six domains that </w:t>
      </w:r>
      <w:proofErr w:type="gramStart"/>
      <w:r w:rsidR="00447BE2" w:rsidRPr="008A4E79">
        <w:rPr>
          <w:sz w:val="24"/>
          <w:szCs w:val="24"/>
        </w:rPr>
        <w:t>we’ve</w:t>
      </w:r>
      <w:proofErr w:type="gramEnd"/>
      <w:r w:rsidR="00447BE2" w:rsidRPr="008A4E79">
        <w:rPr>
          <w:sz w:val="24"/>
          <w:szCs w:val="24"/>
        </w:rPr>
        <w:t xml:space="preserve"> looked at and believe are important for </w:t>
      </w:r>
      <w:r w:rsidR="0082236F" w:rsidRPr="008A4E79">
        <w:rPr>
          <w:sz w:val="24"/>
          <w:szCs w:val="24"/>
        </w:rPr>
        <w:t>well-being</w:t>
      </w:r>
      <w:r w:rsidR="00447BE2" w:rsidRPr="008A4E79">
        <w:rPr>
          <w:sz w:val="24"/>
          <w:szCs w:val="24"/>
        </w:rPr>
        <w:t xml:space="preserve">. </w:t>
      </w:r>
      <w:proofErr w:type="gramStart"/>
      <w:r w:rsidR="00447BE2" w:rsidRPr="008A4E79">
        <w:rPr>
          <w:sz w:val="24"/>
          <w:szCs w:val="24"/>
        </w:rPr>
        <w:t>They’re</w:t>
      </w:r>
      <w:proofErr w:type="gramEnd"/>
      <w:r w:rsidR="00447BE2" w:rsidRPr="008A4E79">
        <w:rPr>
          <w:sz w:val="24"/>
          <w:szCs w:val="24"/>
        </w:rPr>
        <w:t xml:space="preserve"> unsurprising but very important, if they are going to shape public policy.</w:t>
      </w:r>
    </w:p>
    <w:p w:rsidR="00447BE2" w:rsidRPr="008A4E79" w:rsidRDefault="00A5740D" w:rsidP="00A5740D">
      <w:pPr>
        <w:pStyle w:val="NoSpacing"/>
        <w:numPr>
          <w:ilvl w:val="0"/>
          <w:numId w:val="2"/>
        </w:numPr>
        <w:spacing w:after="240" w:line="360" w:lineRule="auto"/>
        <w:rPr>
          <w:sz w:val="24"/>
          <w:szCs w:val="24"/>
        </w:rPr>
      </w:pPr>
      <w:r w:rsidRPr="008A4E79">
        <w:rPr>
          <w:sz w:val="24"/>
          <w:szCs w:val="24"/>
        </w:rPr>
        <w:t>C</w:t>
      </w:r>
      <w:r w:rsidR="00447BE2" w:rsidRPr="008A4E79">
        <w:rPr>
          <w:sz w:val="24"/>
          <w:szCs w:val="24"/>
        </w:rPr>
        <w:t xml:space="preserve">onsumption, i.e. the ability to acquire goods and services </w:t>
      </w:r>
    </w:p>
    <w:p w:rsidR="00447BE2" w:rsidRPr="008A4E79" w:rsidRDefault="00A5740D" w:rsidP="00A5740D">
      <w:pPr>
        <w:pStyle w:val="NoSpacing"/>
        <w:numPr>
          <w:ilvl w:val="0"/>
          <w:numId w:val="2"/>
        </w:numPr>
        <w:spacing w:after="240" w:line="360" w:lineRule="auto"/>
        <w:rPr>
          <w:sz w:val="24"/>
          <w:szCs w:val="24"/>
        </w:rPr>
      </w:pPr>
      <w:r w:rsidRPr="008A4E79">
        <w:rPr>
          <w:sz w:val="24"/>
          <w:szCs w:val="24"/>
        </w:rPr>
        <w:t>C</w:t>
      </w:r>
      <w:r w:rsidR="00447BE2" w:rsidRPr="008A4E79">
        <w:rPr>
          <w:sz w:val="24"/>
          <w:szCs w:val="24"/>
        </w:rPr>
        <w:t>onnectedne</w:t>
      </w:r>
      <w:r w:rsidRPr="008A4E79">
        <w:rPr>
          <w:sz w:val="24"/>
          <w:szCs w:val="24"/>
        </w:rPr>
        <w:t>ss to others</w:t>
      </w:r>
    </w:p>
    <w:p w:rsidR="00447BE2" w:rsidRPr="008A4E79" w:rsidRDefault="00DB62CE" w:rsidP="00A5740D">
      <w:pPr>
        <w:pStyle w:val="NoSpacing"/>
        <w:numPr>
          <w:ilvl w:val="0"/>
          <w:numId w:val="1"/>
        </w:numPr>
        <w:spacing w:after="240" w:line="360" w:lineRule="auto"/>
        <w:rPr>
          <w:sz w:val="24"/>
          <w:szCs w:val="24"/>
        </w:rPr>
      </w:pPr>
      <w:proofErr w:type="gramStart"/>
      <w:r w:rsidRPr="008A4E79">
        <w:rPr>
          <w:sz w:val="24"/>
          <w:szCs w:val="24"/>
        </w:rPr>
        <w:t>E</w:t>
      </w:r>
      <w:r w:rsidR="00447BE2" w:rsidRPr="008A4E79">
        <w:rPr>
          <w:sz w:val="24"/>
          <w:szCs w:val="24"/>
        </w:rPr>
        <w:t>ngaged i</w:t>
      </w:r>
      <w:r w:rsidR="00A5740D" w:rsidRPr="008A4E79">
        <w:rPr>
          <w:sz w:val="24"/>
          <w:szCs w:val="24"/>
        </w:rPr>
        <w:t>n meaningful activity.</w:t>
      </w:r>
      <w:proofErr w:type="gramEnd"/>
      <w:r w:rsidR="00A5740D" w:rsidRPr="008A4E79">
        <w:rPr>
          <w:sz w:val="24"/>
          <w:szCs w:val="24"/>
        </w:rPr>
        <w:t xml:space="preserve"> </w:t>
      </w:r>
    </w:p>
    <w:p w:rsidR="00447BE2" w:rsidRPr="008A4E79" w:rsidRDefault="00A5740D" w:rsidP="00A5740D">
      <w:pPr>
        <w:pStyle w:val="NoSpacing"/>
        <w:numPr>
          <w:ilvl w:val="0"/>
          <w:numId w:val="1"/>
        </w:numPr>
        <w:spacing w:after="240" w:line="360" w:lineRule="auto"/>
        <w:rPr>
          <w:sz w:val="24"/>
          <w:szCs w:val="24"/>
        </w:rPr>
      </w:pPr>
      <w:r w:rsidRPr="008A4E79">
        <w:rPr>
          <w:sz w:val="24"/>
          <w:szCs w:val="24"/>
        </w:rPr>
        <w:t>S</w:t>
      </w:r>
      <w:r w:rsidR="00447BE2" w:rsidRPr="008A4E79">
        <w:rPr>
          <w:sz w:val="24"/>
          <w:szCs w:val="24"/>
        </w:rPr>
        <w:t>ense of self, i.e. about how you see yourself</w:t>
      </w:r>
      <w:r w:rsidR="00074D7C" w:rsidRPr="008A4E79">
        <w:rPr>
          <w:sz w:val="24"/>
          <w:szCs w:val="24"/>
        </w:rPr>
        <w:t>,</w:t>
      </w:r>
      <w:r w:rsidRPr="008A4E79">
        <w:rPr>
          <w:sz w:val="24"/>
          <w:szCs w:val="24"/>
        </w:rPr>
        <w:t xml:space="preserve"> t</w:t>
      </w:r>
      <w:r w:rsidR="00447BE2" w:rsidRPr="008A4E79">
        <w:rPr>
          <w:sz w:val="24"/>
          <w:szCs w:val="24"/>
        </w:rPr>
        <w:t xml:space="preserve">he self-respect you have and the respect that you </w:t>
      </w:r>
      <w:proofErr w:type="gramStart"/>
      <w:r w:rsidR="00447BE2" w:rsidRPr="008A4E79">
        <w:rPr>
          <w:sz w:val="24"/>
          <w:szCs w:val="24"/>
        </w:rPr>
        <w:t>are given</w:t>
      </w:r>
      <w:proofErr w:type="gramEnd"/>
      <w:r w:rsidR="00447BE2" w:rsidRPr="008A4E79">
        <w:rPr>
          <w:sz w:val="24"/>
          <w:szCs w:val="24"/>
        </w:rPr>
        <w:t xml:space="preserve"> by other people.</w:t>
      </w:r>
    </w:p>
    <w:p w:rsidR="00447BE2" w:rsidRPr="008A4E79" w:rsidRDefault="00A5740D" w:rsidP="00A5740D">
      <w:pPr>
        <w:pStyle w:val="NoSpacing"/>
        <w:numPr>
          <w:ilvl w:val="0"/>
          <w:numId w:val="1"/>
        </w:numPr>
        <w:spacing w:after="240" w:line="360" w:lineRule="auto"/>
        <w:rPr>
          <w:sz w:val="24"/>
          <w:szCs w:val="24"/>
        </w:rPr>
      </w:pPr>
      <w:r w:rsidRPr="008A4E79">
        <w:rPr>
          <w:sz w:val="24"/>
          <w:szCs w:val="24"/>
        </w:rPr>
        <w:t>S</w:t>
      </w:r>
      <w:r w:rsidR="00447BE2" w:rsidRPr="008A4E79">
        <w:rPr>
          <w:sz w:val="24"/>
          <w:szCs w:val="24"/>
        </w:rPr>
        <w:t xml:space="preserve">ense of safety, i.e. both the safety </w:t>
      </w:r>
      <w:r w:rsidR="006566AC" w:rsidRPr="008A4E79">
        <w:rPr>
          <w:sz w:val="24"/>
          <w:szCs w:val="24"/>
        </w:rPr>
        <w:t>in the physical environment</w:t>
      </w:r>
      <w:proofErr w:type="gramStart"/>
      <w:r w:rsidR="006566AC" w:rsidRPr="008A4E79">
        <w:rPr>
          <w:sz w:val="24"/>
          <w:szCs w:val="24"/>
        </w:rPr>
        <w:t>,</w:t>
      </w:r>
      <w:r w:rsidRPr="008A4E79">
        <w:rPr>
          <w:sz w:val="24"/>
          <w:szCs w:val="24"/>
        </w:rPr>
        <w:t>(</w:t>
      </w:r>
      <w:proofErr w:type="gramEnd"/>
      <w:r w:rsidR="006566AC" w:rsidRPr="008A4E79">
        <w:rPr>
          <w:sz w:val="24"/>
          <w:szCs w:val="24"/>
        </w:rPr>
        <w:t xml:space="preserve"> this is particularly important for older Australians</w:t>
      </w:r>
      <w:r w:rsidRPr="008A4E79">
        <w:rPr>
          <w:sz w:val="24"/>
          <w:szCs w:val="24"/>
        </w:rPr>
        <w:t xml:space="preserve">), and also a sense of safety </w:t>
      </w:r>
      <w:r w:rsidR="00321A59" w:rsidRPr="008A4E79">
        <w:rPr>
          <w:sz w:val="24"/>
          <w:szCs w:val="24"/>
        </w:rPr>
        <w:t xml:space="preserve"> within </w:t>
      </w:r>
      <w:r w:rsidRPr="008A4E79">
        <w:rPr>
          <w:sz w:val="24"/>
          <w:szCs w:val="24"/>
        </w:rPr>
        <w:t>society</w:t>
      </w:r>
      <w:r w:rsidR="00321A59" w:rsidRPr="008A4E79">
        <w:rPr>
          <w:sz w:val="24"/>
          <w:szCs w:val="24"/>
        </w:rPr>
        <w:t xml:space="preserve"> </w:t>
      </w:r>
      <w:r w:rsidR="00DB62CE" w:rsidRPr="008A4E79">
        <w:rPr>
          <w:sz w:val="24"/>
          <w:szCs w:val="24"/>
        </w:rPr>
        <w:t>generally</w:t>
      </w:r>
      <w:r w:rsidRPr="008A4E79">
        <w:rPr>
          <w:sz w:val="24"/>
          <w:szCs w:val="24"/>
        </w:rPr>
        <w:t>, not just</w:t>
      </w:r>
      <w:r w:rsidR="00074D7C" w:rsidRPr="008A4E79">
        <w:rPr>
          <w:sz w:val="24"/>
          <w:szCs w:val="24"/>
        </w:rPr>
        <w:t xml:space="preserve"> one’s</w:t>
      </w:r>
      <w:r w:rsidR="006566AC" w:rsidRPr="008A4E79">
        <w:rPr>
          <w:sz w:val="24"/>
          <w:szCs w:val="24"/>
        </w:rPr>
        <w:t xml:space="preserve"> physical surroundings.</w:t>
      </w:r>
    </w:p>
    <w:p w:rsidR="006566AC" w:rsidRPr="008A4E79" w:rsidRDefault="00A5740D" w:rsidP="00A5740D">
      <w:pPr>
        <w:pStyle w:val="NoSpacing"/>
        <w:numPr>
          <w:ilvl w:val="0"/>
          <w:numId w:val="1"/>
        </w:numPr>
        <w:spacing w:after="240" w:line="360" w:lineRule="auto"/>
        <w:rPr>
          <w:sz w:val="24"/>
          <w:szCs w:val="24"/>
        </w:rPr>
      </w:pPr>
      <w:proofErr w:type="gramStart"/>
      <w:r w:rsidRPr="008A4E79">
        <w:rPr>
          <w:sz w:val="24"/>
          <w:szCs w:val="24"/>
        </w:rPr>
        <w:t>T</w:t>
      </w:r>
      <w:r w:rsidR="006566AC" w:rsidRPr="008A4E79">
        <w:rPr>
          <w:sz w:val="24"/>
          <w:szCs w:val="24"/>
        </w:rPr>
        <w:t>he ability to influence or have influence over one’s own life.</w:t>
      </w:r>
      <w:proofErr w:type="gramEnd"/>
      <w:r w:rsidR="006566AC" w:rsidRPr="008A4E79">
        <w:rPr>
          <w:sz w:val="24"/>
          <w:szCs w:val="24"/>
        </w:rPr>
        <w:t xml:space="preserve"> In other words, it’s the ability to make choices and to take risks</w:t>
      </w:r>
      <w:proofErr w:type="gramStart"/>
      <w:r w:rsidR="006566AC" w:rsidRPr="008A4E79">
        <w:rPr>
          <w:sz w:val="24"/>
          <w:szCs w:val="24"/>
        </w:rPr>
        <w:t>..</w:t>
      </w:r>
      <w:proofErr w:type="gramEnd"/>
      <w:r w:rsidR="006566AC" w:rsidRPr="008A4E79">
        <w:rPr>
          <w:sz w:val="24"/>
          <w:szCs w:val="24"/>
        </w:rPr>
        <w:t xml:space="preserve"> </w:t>
      </w:r>
    </w:p>
    <w:p w:rsidR="006566AC" w:rsidRPr="008A4E79" w:rsidRDefault="006566AC" w:rsidP="005A73AD">
      <w:pPr>
        <w:pStyle w:val="NoSpacing"/>
        <w:spacing w:after="240" w:line="360" w:lineRule="auto"/>
        <w:rPr>
          <w:sz w:val="24"/>
          <w:szCs w:val="24"/>
        </w:rPr>
      </w:pPr>
      <w:r w:rsidRPr="008A4E79">
        <w:rPr>
          <w:sz w:val="24"/>
          <w:szCs w:val="24"/>
        </w:rPr>
        <w:t xml:space="preserve">If you want to do a survey of a workplace, </w:t>
      </w:r>
      <w:proofErr w:type="gramStart"/>
      <w:r w:rsidRPr="008A4E79">
        <w:rPr>
          <w:sz w:val="24"/>
          <w:szCs w:val="24"/>
        </w:rPr>
        <w:t>there are a number of factors that are important to people’s happiness</w:t>
      </w:r>
      <w:r w:rsidR="008C104C" w:rsidRPr="008A4E79">
        <w:rPr>
          <w:sz w:val="24"/>
          <w:szCs w:val="24"/>
        </w:rPr>
        <w:t xml:space="preserve"> or </w:t>
      </w:r>
      <w:r w:rsidR="00DB62CE" w:rsidRPr="008A4E79">
        <w:rPr>
          <w:sz w:val="24"/>
          <w:szCs w:val="24"/>
        </w:rPr>
        <w:t>satisfaction</w:t>
      </w:r>
      <w:r w:rsidRPr="008A4E79">
        <w:rPr>
          <w:sz w:val="24"/>
          <w:szCs w:val="24"/>
        </w:rPr>
        <w:t>,</w:t>
      </w:r>
      <w:proofErr w:type="gramEnd"/>
      <w:r w:rsidRPr="008A4E79">
        <w:rPr>
          <w:sz w:val="24"/>
          <w:szCs w:val="24"/>
        </w:rPr>
        <w:t xml:space="preserve"> but two of those are the ability to have influence over the work you do and the ability to have choices in the workplace. That is true in our lives. All of us want to have some level of say and influence in our lives.</w:t>
      </w:r>
    </w:p>
    <w:p w:rsidR="006566AC" w:rsidRPr="008A4E79" w:rsidRDefault="006566AC" w:rsidP="005A73AD">
      <w:pPr>
        <w:pStyle w:val="NoSpacing"/>
        <w:spacing w:after="240" w:line="360" w:lineRule="auto"/>
        <w:rPr>
          <w:sz w:val="24"/>
          <w:szCs w:val="24"/>
        </w:rPr>
      </w:pPr>
      <w:r w:rsidRPr="008A4E79">
        <w:rPr>
          <w:sz w:val="24"/>
          <w:szCs w:val="24"/>
        </w:rPr>
        <w:t xml:space="preserve">Why is this concept </w:t>
      </w:r>
      <w:proofErr w:type="gramStart"/>
      <w:r w:rsidRPr="008A4E79">
        <w:rPr>
          <w:sz w:val="24"/>
          <w:szCs w:val="24"/>
        </w:rPr>
        <w:t>really important</w:t>
      </w:r>
      <w:proofErr w:type="gramEnd"/>
      <w:r w:rsidRPr="008A4E79">
        <w:rPr>
          <w:sz w:val="24"/>
          <w:szCs w:val="24"/>
        </w:rPr>
        <w:t xml:space="preserve">? </w:t>
      </w:r>
      <w:proofErr w:type="gramStart"/>
      <w:r w:rsidRPr="008A4E79">
        <w:rPr>
          <w:sz w:val="24"/>
          <w:szCs w:val="24"/>
        </w:rPr>
        <w:t>Because it is also an economic concept.</w:t>
      </w:r>
      <w:proofErr w:type="gramEnd"/>
      <w:r w:rsidRPr="008A4E79">
        <w:rPr>
          <w:sz w:val="24"/>
          <w:szCs w:val="24"/>
        </w:rPr>
        <w:t xml:space="preserve"> Fundamental to a market economy are</w:t>
      </w:r>
      <w:r w:rsidR="00321A59" w:rsidRPr="008A4E79">
        <w:rPr>
          <w:sz w:val="24"/>
          <w:szCs w:val="24"/>
        </w:rPr>
        <w:t xml:space="preserve"> two things</w:t>
      </w:r>
      <w:r w:rsidRPr="008A4E79">
        <w:rPr>
          <w:sz w:val="24"/>
          <w:szCs w:val="24"/>
        </w:rPr>
        <w:t>. The first is that</w:t>
      </w:r>
      <w:r w:rsidR="00321A59" w:rsidRPr="008A4E79">
        <w:rPr>
          <w:sz w:val="24"/>
          <w:szCs w:val="24"/>
        </w:rPr>
        <w:t xml:space="preserve"> choice exercised by consumers </w:t>
      </w:r>
      <w:r w:rsidRPr="008A4E79">
        <w:rPr>
          <w:sz w:val="24"/>
          <w:szCs w:val="24"/>
        </w:rPr>
        <w:t>, is the driving force</w:t>
      </w:r>
      <w:r w:rsidR="00321A59" w:rsidRPr="008A4E79">
        <w:rPr>
          <w:sz w:val="24"/>
          <w:szCs w:val="24"/>
        </w:rPr>
        <w:t xml:space="preserve"> of economic activity and</w:t>
      </w:r>
      <w:r w:rsidR="008C104C" w:rsidRPr="008A4E79">
        <w:rPr>
          <w:sz w:val="24"/>
          <w:szCs w:val="24"/>
        </w:rPr>
        <w:t xml:space="preserve"> </w:t>
      </w:r>
      <w:r w:rsidR="00321A59" w:rsidRPr="008A4E79">
        <w:rPr>
          <w:sz w:val="24"/>
          <w:szCs w:val="24"/>
        </w:rPr>
        <w:t>second, that to exercise choice a competitive market mus</w:t>
      </w:r>
      <w:r w:rsidR="008C104C" w:rsidRPr="008A4E79">
        <w:rPr>
          <w:sz w:val="24"/>
          <w:szCs w:val="24"/>
        </w:rPr>
        <w:t>t exist  whereby the forces of s</w:t>
      </w:r>
      <w:r w:rsidR="00321A59" w:rsidRPr="008A4E79">
        <w:rPr>
          <w:sz w:val="24"/>
          <w:szCs w:val="24"/>
        </w:rPr>
        <w:t xml:space="preserve">upply and demand </w:t>
      </w:r>
      <w:r w:rsidR="008C104C" w:rsidRPr="008A4E79">
        <w:rPr>
          <w:sz w:val="24"/>
          <w:szCs w:val="24"/>
        </w:rPr>
        <w:t>interplay</w:t>
      </w:r>
      <w:r w:rsidR="00321A59" w:rsidRPr="008A4E79">
        <w:rPr>
          <w:sz w:val="24"/>
          <w:szCs w:val="24"/>
        </w:rPr>
        <w:t xml:space="preserve"> to set prices</w:t>
      </w:r>
      <w:r w:rsidR="008C104C" w:rsidRPr="008A4E79">
        <w:rPr>
          <w:sz w:val="24"/>
          <w:szCs w:val="24"/>
        </w:rPr>
        <w:t xml:space="preserve"> and allocate resources</w:t>
      </w:r>
      <w:r w:rsidR="00321A59" w:rsidRPr="008A4E79">
        <w:rPr>
          <w:sz w:val="24"/>
          <w:szCs w:val="24"/>
        </w:rPr>
        <w:t>.</w:t>
      </w:r>
      <w:r w:rsidRPr="008A4E79">
        <w:rPr>
          <w:sz w:val="24"/>
          <w:szCs w:val="24"/>
        </w:rPr>
        <w:t xml:space="preserve"> Economists believe that a competitive </w:t>
      </w:r>
      <w:r w:rsidR="00321A59" w:rsidRPr="008A4E79">
        <w:rPr>
          <w:sz w:val="24"/>
          <w:szCs w:val="24"/>
        </w:rPr>
        <w:t>market is the best way</w:t>
      </w:r>
      <w:r w:rsidRPr="008A4E79">
        <w:rPr>
          <w:sz w:val="24"/>
          <w:szCs w:val="24"/>
        </w:rPr>
        <w:t xml:space="preserve"> to achieve greatest</w:t>
      </w:r>
      <w:r w:rsidR="00321A59" w:rsidRPr="008A4E79">
        <w:rPr>
          <w:sz w:val="24"/>
          <w:szCs w:val="24"/>
        </w:rPr>
        <w:t xml:space="preserve"> economy wide</w:t>
      </w:r>
      <w:r w:rsidRPr="008A4E79">
        <w:rPr>
          <w:sz w:val="24"/>
          <w:szCs w:val="24"/>
        </w:rPr>
        <w:t xml:space="preserve"> efficiencies</w:t>
      </w:r>
      <w:r w:rsidR="00321A59" w:rsidRPr="008A4E79">
        <w:rPr>
          <w:sz w:val="24"/>
          <w:szCs w:val="24"/>
        </w:rPr>
        <w:t>, enhanced productivity and reveal the true choices and preferences of people.</w:t>
      </w:r>
    </w:p>
    <w:p w:rsidR="006566AC" w:rsidRPr="008A4E79" w:rsidRDefault="005B34B1" w:rsidP="005A73AD">
      <w:pPr>
        <w:pStyle w:val="NoSpacing"/>
        <w:spacing w:after="240" w:line="360" w:lineRule="auto"/>
        <w:rPr>
          <w:sz w:val="24"/>
          <w:szCs w:val="24"/>
        </w:rPr>
      </w:pPr>
      <w:r w:rsidRPr="008A4E79">
        <w:rPr>
          <w:sz w:val="24"/>
          <w:szCs w:val="24"/>
        </w:rPr>
        <w:t xml:space="preserve"> I</w:t>
      </w:r>
      <w:r w:rsidR="006566AC" w:rsidRPr="008A4E79">
        <w:rPr>
          <w:sz w:val="24"/>
          <w:szCs w:val="24"/>
        </w:rPr>
        <w:t xml:space="preserve">f I were to say to you, Do you want </w:t>
      </w:r>
      <w:proofErr w:type="gramStart"/>
      <w:r w:rsidR="006566AC" w:rsidRPr="008A4E79">
        <w:rPr>
          <w:sz w:val="24"/>
          <w:szCs w:val="24"/>
        </w:rPr>
        <w:t>a</w:t>
      </w:r>
      <w:r w:rsidR="00321A59" w:rsidRPr="008A4E79">
        <w:rPr>
          <w:sz w:val="24"/>
          <w:szCs w:val="24"/>
        </w:rPr>
        <w:t xml:space="preserve"> </w:t>
      </w:r>
      <w:r w:rsidR="006566AC" w:rsidRPr="008A4E79">
        <w:rPr>
          <w:sz w:val="24"/>
          <w:szCs w:val="24"/>
        </w:rPr>
        <w:t xml:space="preserve"> controlled</w:t>
      </w:r>
      <w:proofErr w:type="gramEnd"/>
      <w:r w:rsidR="006566AC" w:rsidRPr="008A4E79">
        <w:rPr>
          <w:sz w:val="24"/>
          <w:szCs w:val="24"/>
        </w:rPr>
        <w:t xml:space="preserve"> e</w:t>
      </w:r>
      <w:r w:rsidR="00321A59" w:rsidRPr="008A4E79">
        <w:rPr>
          <w:sz w:val="24"/>
          <w:szCs w:val="24"/>
        </w:rPr>
        <w:t xml:space="preserve">conomy where the state says </w:t>
      </w:r>
      <w:r w:rsidR="006566AC" w:rsidRPr="008A4E79">
        <w:rPr>
          <w:sz w:val="24"/>
          <w:szCs w:val="24"/>
        </w:rPr>
        <w:t xml:space="preserve"> how you can spend, what you</w:t>
      </w:r>
      <w:r w:rsidR="00436954" w:rsidRPr="008A4E79">
        <w:rPr>
          <w:sz w:val="24"/>
          <w:szCs w:val="24"/>
        </w:rPr>
        <w:t xml:space="preserve"> can spend, where you can spend</w:t>
      </w:r>
      <w:r w:rsidR="006566AC" w:rsidRPr="008A4E79">
        <w:rPr>
          <w:sz w:val="24"/>
          <w:szCs w:val="24"/>
        </w:rPr>
        <w:t xml:space="preserve"> </w:t>
      </w:r>
      <w:r w:rsidR="00321A59" w:rsidRPr="008A4E79">
        <w:rPr>
          <w:sz w:val="24"/>
          <w:szCs w:val="24"/>
        </w:rPr>
        <w:t>-</w:t>
      </w:r>
      <w:r w:rsidR="006566AC" w:rsidRPr="008A4E79">
        <w:rPr>
          <w:sz w:val="24"/>
          <w:szCs w:val="24"/>
        </w:rPr>
        <w:t>you would reject that. The extreme forms of communism and socialism had those elements</w:t>
      </w:r>
      <w:r w:rsidR="00321A59" w:rsidRPr="008A4E79">
        <w:rPr>
          <w:sz w:val="24"/>
          <w:szCs w:val="24"/>
        </w:rPr>
        <w:t xml:space="preserve"> in varying forms. The government not the market set the terms by which you lived.</w:t>
      </w:r>
    </w:p>
    <w:p w:rsidR="006566AC" w:rsidRPr="008A4E79" w:rsidRDefault="006566AC" w:rsidP="005A73AD">
      <w:pPr>
        <w:pStyle w:val="NoSpacing"/>
        <w:spacing w:after="240" w:line="360" w:lineRule="auto"/>
        <w:rPr>
          <w:sz w:val="24"/>
          <w:szCs w:val="24"/>
        </w:rPr>
      </w:pPr>
      <w:r w:rsidRPr="008A4E79">
        <w:rPr>
          <w:sz w:val="24"/>
          <w:szCs w:val="24"/>
        </w:rPr>
        <w:t>On the ot</w:t>
      </w:r>
      <w:r w:rsidR="00321A59" w:rsidRPr="008A4E79">
        <w:rPr>
          <w:sz w:val="24"/>
          <w:szCs w:val="24"/>
        </w:rPr>
        <w:t>her hand, a totally free</w:t>
      </w:r>
      <w:r w:rsidR="00286AB5" w:rsidRPr="008A4E79">
        <w:rPr>
          <w:sz w:val="24"/>
          <w:szCs w:val="24"/>
        </w:rPr>
        <w:t xml:space="preserve"> or unconstrained</w:t>
      </w:r>
      <w:r w:rsidR="00321A59" w:rsidRPr="008A4E79">
        <w:rPr>
          <w:sz w:val="24"/>
          <w:szCs w:val="24"/>
        </w:rPr>
        <w:t xml:space="preserve"> market</w:t>
      </w:r>
      <w:r w:rsidRPr="008A4E79">
        <w:rPr>
          <w:sz w:val="24"/>
          <w:szCs w:val="24"/>
        </w:rPr>
        <w:t>, if it ever ex</w:t>
      </w:r>
      <w:r w:rsidR="00321A59" w:rsidRPr="008A4E79">
        <w:rPr>
          <w:sz w:val="24"/>
          <w:szCs w:val="24"/>
        </w:rPr>
        <w:t>isted, however  does not pretend to be equitable, does not take care of those unable to access the market or have sufficient skills or capacity to make informed choices.</w:t>
      </w:r>
    </w:p>
    <w:p w:rsidR="00231E1B" w:rsidRPr="008A4E79" w:rsidRDefault="00231E1B" w:rsidP="005A73AD">
      <w:pPr>
        <w:pStyle w:val="NoSpacing"/>
        <w:spacing w:after="240" w:line="360" w:lineRule="auto"/>
        <w:rPr>
          <w:sz w:val="24"/>
          <w:szCs w:val="24"/>
        </w:rPr>
      </w:pPr>
      <w:r w:rsidRPr="008A4E79">
        <w:rPr>
          <w:sz w:val="24"/>
          <w:szCs w:val="24"/>
        </w:rPr>
        <w:t>Choice</w:t>
      </w:r>
      <w:r w:rsidR="00321A59" w:rsidRPr="008A4E79">
        <w:rPr>
          <w:sz w:val="24"/>
          <w:szCs w:val="24"/>
        </w:rPr>
        <w:t xml:space="preserve"> however</w:t>
      </w:r>
      <w:r w:rsidR="00286AB5" w:rsidRPr="008A4E79">
        <w:rPr>
          <w:sz w:val="24"/>
          <w:szCs w:val="24"/>
        </w:rPr>
        <w:t xml:space="preserve"> is fundamental to </w:t>
      </w:r>
      <w:r w:rsidR="00321A59" w:rsidRPr="008A4E79">
        <w:rPr>
          <w:sz w:val="24"/>
          <w:szCs w:val="24"/>
        </w:rPr>
        <w:t xml:space="preserve">economic </w:t>
      </w:r>
      <w:r w:rsidR="00286AB5" w:rsidRPr="008A4E79">
        <w:rPr>
          <w:sz w:val="24"/>
          <w:szCs w:val="24"/>
        </w:rPr>
        <w:t>and social</w:t>
      </w:r>
      <w:r w:rsidRPr="008A4E79">
        <w:rPr>
          <w:sz w:val="24"/>
          <w:szCs w:val="24"/>
        </w:rPr>
        <w:t xml:space="preserve"> </w:t>
      </w:r>
      <w:r w:rsidR="0082236F" w:rsidRPr="008A4E79">
        <w:rPr>
          <w:sz w:val="24"/>
          <w:szCs w:val="24"/>
        </w:rPr>
        <w:t>well-being</w:t>
      </w:r>
      <w:r w:rsidR="00286AB5" w:rsidRPr="008A4E79">
        <w:rPr>
          <w:sz w:val="24"/>
          <w:szCs w:val="24"/>
        </w:rPr>
        <w:t>.</w:t>
      </w:r>
      <w:r w:rsidRPr="008A4E79">
        <w:rPr>
          <w:sz w:val="24"/>
          <w:szCs w:val="24"/>
        </w:rPr>
        <w:t xml:space="preserve"> </w:t>
      </w:r>
      <w:r w:rsidR="00286AB5" w:rsidRPr="008A4E79">
        <w:rPr>
          <w:sz w:val="24"/>
          <w:szCs w:val="24"/>
        </w:rPr>
        <w:t>How</w:t>
      </w:r>
      <w:r w:rsidR="008C104C" w:rsidRPr="008A4E79">
        <w:rPr>
          <w:sz w:val="24"/>
          <w:szCs w:val="24"/>
        </w:rPr>
        <w:t xml:space="preserve"> then</w:t>
      </w:r>
      <w:r w:rsidR="00286AB5" w:rsidRPr="008A4E79">
        <w:rPr>
          <w:sz w:val="24"/>
          <w:szCs w:val="24"/>
        </w:rPr>
        <w:t xml:space="preserve"> do we use this knowledge to our advantage in public policy </w:t>
      </w:r>
      <w:proofErr w:type="gramStart"/>
      <w:r w:rsidR="00286AB5" w:rsidRPr="008A4E79">
        <w:rPr>
          <w:sz w:val="24"/>
          <w:szCs w:val="24"/>
        </w:rPr>
        <w:t>terms.</w:t>
      </w:r>
      <w:proofErr w:type="gramEnd"/>
    </w:p>
    <w:p w:rsidR="00231E1B" w:rsidRPr="008A4E79" w:rsidRDefault="00231E1B" w:rsidP="005A73AD">
      <w:pPr>
        <w:pStyle w:val="NoSpacing"/>
        <w:spacing w:after="240" w:line="360" w:lineRule="auto"/>
        <w:rPr>
          <w:sz w:val="24"/>
          <w:szCs w:val="24"/>
        </w:rPr>
      </w:pPr>
      <w:r w:rsidRPr="008A4E79">
        <w:rPr>
          <w:sz w:val="24"/>
          <w:szCs w:val="24"/>
        </w:rPr>
        <w:t>We all want choice; however, there are some problems with choice. Firstly, people don’t always have the level of knowledge and skills or capacity to be able to make those cho</w:t>
      </w:r>
      <w:r w:rsidR="008C104C" w:rsidRPr="008A4E79">
        <w:rPr>
          <w:sz w:val="24"/>
          <w:szCs w:val="24"/>
        </w:rPr>
        <w:t xml:space="preserve">ices, and so </w:t>
      </w:r>
      <w:r w:rsidRPr="008A4E79">
        <w:rPr>
          <w:sz w:val="24"/>
          <w:szCs w:val="24"/>
        </w:rPr>
        <w:t xml:space="preserve">we need to put in </w:t>
      </w:r>
      <w:proofErr w:type="gramStart"/>
      <w:r w:rsidRPr="008A4E79">
        <w:rPr>
          <w:sz w:val="24"/>
          <w:szCs w:val="24"/>
        </w:rPr>
        <w:t xml:space="preserve">place </w:t>
      </w:r>
      <w:r w:rsidR="008C104C" w:rsidRPr="008A4E79">
        <w:rPr>
          <w:sz w:val="24"/>
          <w:szCs w:val="24"/>
        </w:rPr>
        <w:t xml:space="preserve"> measures</w:t>
      </w:r>
      <w:proofErr w:type="gramEnd"/>
      <w:r w:rsidR="008C104C" w:rsidRPr="008A4E79">
        <w:rPr>
          <w:sz w:val="24"/>
          <w:szCs w:val="24"/>
        </w:rPr>
        <w:t xml:space="preserve"> </w:t>
      </w:r>
      <w:r w:rsidRPr="008A4E79">
        <w:rPr>
          <w:sz w:val="24"/>
          <w:szCs w:val="24"/>
        </w:rPr>
        <w:t xml:space="preserve">to ensure that people do, in fact, have </w:t>
      </w:r>
      <w:r w:rsidR="008C104C" w:rsidRPr="008A4E79">
        <w:rPr>
          <w:sz w:val="24"/>
          <w:szCs w:val="24"/>
        </w:rPr>
        <w:t>real choice.</w:t>
      </w:r>
    </w:p>
    <w:p w:rsidR="00F97435" w:rsidRPr="008A4E79" w:rsidRDefault="00231E1B" w:rsidP="005A73AD">
      <w:pPr>
        <w:pStyle w:val="NoSpacing"/>
        <w:spacing w:after="240" w:line="360" w:lineRule="auto"/>
        <w:rPr>
          <w:sz w:val="24"/>
          <w:szCs w:val="24"/>
        </w:rPr>
      </w:pPr>
      <w:r w:rsidRPr="008A4E79">
        <w:rPr>
          <w:sz w:val="24"/>
          <w:szCs w:val="24"/>
        </w:rPr>
        <w:t xml:space="preserve">The second is that too much choice is no choice, but then the economists have an answer for that. So, for example, how </w:t>
      </w:r>
      <w:r w:rsidR="00F97435" w:rsidRPr="008A4E79">
        <w:rPr>
          <w:sz w:val="24"/>
          <w:szCs w:val="24"/>
        </w:rPr>
        <w:t xml:space="preserve">many of you changed your telecommunications provider? How many of you sit there on the internet and go through and say, </w:t>
      </w:r>
      <w:r w:rsidR="008C104C" w:rsidRPr="008A4E79">
        <w:rPr>
          <w:i/>
          <w:sz w:val="24"/>
          <w:szCs w:val="24"/>
        </w:rPr>
        <w:t>gee, I’ll be</w:t>
      </w:r>
      <w:r w:rsidR="00F97435" w:rsidRPr="008A4E79">
        <w:rPr>
          <w:i/>
          <w:sz w:val="24"/>
          <w:szCs w:val="24"/>
        </w:rPr>
        <w:t xml:space="preserve"> $1.20 better off </w:t>
      </w:r>
      <w:r w:rsidR="008C104C" w:rsidRPr="008A4E79">
        <w:rPr>
          <w:i/>
          <w:sz w:val="24"/>
          <w:szCs w:val="24"/>
        </w:rPr>
        <w:t>a week if I change provider</w:t>
      </w:r>
      <w:r w:rsidR="00F97435" w:rsidRPr="008A4E79">
        <w:rPr>
          <w:sz w:val="24"/>
          <w:szCs w:val="24"/>
        </w:rPr>
        <w:t xml:space="preserve">? </w:t>
      </w:r>
      <w:proofErr w:type="gramStart"/>
      <w:r w:rsidR="00F97435" w:rsidRPr="008A4E79">
        <w:rPr>
          <w:sz w:val="24"/>
          <w:szCs w:val="24"/>
        </w:rPr>
        <w:t>Very few of you.</w:t>
      </w:r>
      <w:proofErr w:type="gramEnd"/>
      <w:r w:rsidR="00F97435" w:rsidRPr="008A4E79">
        <w:rPr>
          <w:sz w:val="24"/>
          <w:szCs w:val="24"/>
        </w:rPr>
        <w:t xml:space="preserve"> In fact, </w:t>
      </w:r>
      <w:proofErr w:type="gramStart"/>
      <w:r w:rsidR="00F97435" w:rsidRPr="008A4E79">
        <w:rPr>
          <w:sz w:val="24"/>
          <w:szCs w:val="24"/>
        </w:rPr>
        <w:t>I’ll</w:t>
      </w:r>
      <w:proofErr w:type="gramEnd"/>
      <w:r w:rsidR="00F97435" w:rsidRPr="008A4E79">
        <w:rPr>
          <w:sz w:val="24"/>
          <w:szCs w:val="24"/>
        </w:rPr>
        <w:t xml:space="preserve"> tell you how many in a minute. How many of you go through the electricity bills and do the same? Well, the truth is, only about 10% of the market actually moves. The 10% – maybe a little bit more, m</w:t>
      </w:r>
      <w:r w:rsidR="008C104C" w:rsidRPr="008A4E79">
        <w:rPr>
          <w:sz w:val="24"/>
          <w:szCs w:val="24"/>
        </w:rPr>
        <w:t>aybe a little bit less – change</w:t>
      </w:r>
      <w:r w:rsidR="00F97435" w:rsidRPr="008A4E79">
        <w:rPr>
          <w:sz w:val="24"/>
          <w:szCs w:val="24"/>
        </w:rPr>
        <w:t xml:space="preserve"> telecommunication</w:t>
      </w:r>
      <w:r w:rsidR="008C104C" w:rsidRPr="008A4E79">
        <w:rPr>
          <w:sz w:val="24"/>
          <w:szCs w:val="24"/>
        </w:rPr>
        <w:t>s providers, electricity providers, change</w:t>
      </w:r>
      <w:r w:rsidR="00F97435" w:rsidRPr="008A4E79">
        <w:rPr>
          <w:sz w:val="24"/>
          <w:szCs w:val="24"/>
        </w:rPr>
        <w:t xml:space="preserve"> their supera</w:t>
      </w:r>
      <w:r w:rsidR="008C104C" w:rsidRPr="008A4E79">
        <w:rPr>
          <w:sz w:val="24"/>
          <w:szCs w:val="24"/>
        </w:rPr>
        <w:t>nnuation fund.</w:t>
      </w:r>
      <w:r w:rsidR="00F97435" w:rsidRPr="008A4E79">
        <w:rPr>
          <w:sz w:val="24"/>
          <w:szCs w:val="24"/>
        </w:rPr>
        <w:t xml:space="preserve"> </w:t>
      </w:r>
    </w:p>
    <w:p w:rsidR="009936BF" w:rsidRPr="008A4E79" w:rsidRDefault="00F97435" w:rsidP="005A73AD">
      <w:pPr>
        <w:pStyle w:val="NoSpacing"/>
        <w:spacing w:after="240" w:line="360" w:lineRule="auto"/>
        <w:rPr>
          <w:sz w:val="24"/>
          <w:szCs w:val="24"/>
        </w:rPr>
      </w:pPr>
      <w:r w:rsidRPr="008A4E79">
        <w:rPr>
          <w:sz w:val="24"/>
          <w:szCs w:val="24"/>
        </w:rPr>
        <w:t xml:space="preserve">Some people say, well, that goes to show that people </w:t>
      </w:r>
      <w:proofErr w:type="gramStart"/>
      <w:r w:rsidRPr="008A4E79">
        <w:rPr>
          <w:sz w:val="24"/>
          <w:szCs w:val="24"/>
        </w:rPr>
        <w:t>don’t</w:t>
      </w:r>
      <w:proofErr w:type="gramEnd"/>
      <w:r w:rsidRPr="008A4E79">
        <w:rPr>
          <w:sz w:val="24"/>
          <w:szCs w:val="24"/>
        </w:rPr>
        <w:t xml:space="preserve"> want choice - not at a</w:t>
      </w:r>
      <w:r w:rsidR="008C104C" w:rsidRPr="008A4E79">
        <w:rPr>
          <w:sz w:val="24"/>
          <w:szCs w:val="24"/>
        </w:rPr>
        <w:t>ll. This group,</w:t>
      </w:r>
      <w:r w:rsidRPr="008A4E79">
        <w:rPr>
          <w:sz w:val="24"/>
          <w:szCs w:val="24"/>
        </w:rPr>
        <w:t xml:space="preserve"> called</w:t>
      </w:r>
      <w:r w:rsidR="008C104C" w:rsidRPr="008A4E79">
        <w:rPr>
          <w:sz w:val="24"/>
          <w:szCs w:val="24"/>
        </w:rPr>
        <w:t xml:space="preserve"> ‘the marginal consumers” do the work for the rest of </w:t>
      </w:r>
      <w:proofErr w:type="spellStart"/>
      <w:r w:rsidR="008C104C" w:rsidRPr="008A4E79">
        <w:rPr>
          <w:sz w:val="24"/>
          <w:szCs w:val="24"/>
        </w:rPr>
        <w:t>us.</w:t>
      </w:r>
      <w:r w:rsidR="00404D7D" w:rsidRPr="008A4E79">
        <w:rPr>
          <w:sz w:val="24"/>
          <w:szCs w:val="24"/>
        </w:rPr>
        <w:t>As</w:t>
      </w:r>
      <w:proofErr w:type="spellEnd"/>
      <w:r w:rsidR="00404D7D" w:rsidRPr="008A4E79">
        <w:rPr>
          <w:sz w:val="24"/>
          <w:szCs w:val="24"/>
        </w:rPr>
        <w:t xml:space="preserve"> long as this 10% is doing all of that, each of u</w:t>
      </w:r>
      <w:r w:rsidR="008C104C" w:rsidRPr="008A4E79">
        <w:rPr>
          <w:sz w:val="24"/>
          <w:szCs w:val="24"/>
        </w:rPr>
        <w:t>s benefits.</w:t>
      </w:r>
    </w:p>
    <w:p w:rsidR="008C104C" w:rsidRPr="008A4E79" w:rsidRDefault="009936BF" w:rsidP="005A73AD">
      <w:pPr>
        <w:pStyle w:val="NoSpacing"/>
        <w:spacing w:after="240" w:line="360" w:lineRule="auto"/>
        <w:rPr>
          <w:sz w:val="24"/>
          <w:szCs w:val="24"/>
        </w:rPr>
      </w:pPr>
      <w:r w:rsidRPr="008A4E79">
        <w:rPr>
          <w:sz w:val="24"/>
          <w:szCs w:val="24"/>
        </w:rPr>
        <w:t xml:space="preserve">So in a sense, </w:t>
      </w:r>
      <w:proofErr w:type="gramStart"/>
      <w:r w:rsidRPr="008A4E79">
        <w:rPr>
          <w:sz w:val="24"/>
          <w:szCs w:val="24"/>
        </w:rPr>
        <w:t>it’s</w:t>
      </w:r>
      <w:proofErr w:type="gramEnd"/>
      <w:r w:rsidRPr="008A4E79">
        <w:rPr>
          <w:sz w:val="24"/>
          <w:szCs w:val="24"/>
        </w:rPr>
        <w:t xml:space="preserve"> not that everybody is actively exercising choice; it is that some people are actively exercising choice which provides benefits to us.</w:t>
      </w:r>
    </w:p>
    <w:p w:rsidR="009936BF" w:rsidRPr="008A4E79" w:rsidRDefault="009936BF" w:rsidP="005A73AD">
      <w:pPr>
        <w:pStyle w:val="NoSpacing"/>
        <w:spacing w:after="240" w:line="360" w:lineRule="auto"/>
        <w:rPr>
          <w:sz w:val="24"/>
          <w:szCs w:val="24"/>
        </w:rPr>
      </w:pPr>
      <w:proofErr w:type="gramStart"/>
      <w:r w:rsidRPr="008A4E79">
        <w:rPr>
          <w:sz w:val="24"/>
          <w:szCs w:val="24"/>
        </w:rPr>
        <w:t>.</w:t>
      </w:r>
      <w:r w:rsidR="00286AB5" w:rsidRPr="008A4E79">
        <w:rPr>
          <w:sz w:val="24"/>
          <w:szCs w:val="24"/>
        </w:rPr>
        <w:t>How should we apply this knowledge in our public policy making.</w:t>
      </w:r>
      <w:proofErr w:type="gramEnd"/>
    </w:p>
    <w:p w:rsidR="009936BF" w:rsidRPr="008A4E79" w:rsidRDefault="009936BF" w:rsidP="005A73AD">
      <w:pPr>
        <w:pStyle w:val="NoSpacing"/>
        <w:spacing w:after="240" w:line="360" w:lineRule="auto"/>
        <w:rPr>
          <w:sz w:val="24"/>
          <w:szCs w:val="24"/>
        </w:rPr>
      </w:pPr>
      <w:r w:rsidRPr="008A4E79">
        <w:rPr>
          <w:sz w:val="24"/>
          <w:szCs w:val="24"/>
        </w:rPr>
        <w:t>If we</w:t>
      </w:r>
      <w:r w:rsidR="00436954" w:rsidRPr="008A4E79">
        <w:rPr>
          <w:sz w:val="24"/>
          <w:szCs w:val="24"/>
        </w:rPr>
        <w:t xml:space="preserve"> just take welfare</w:t>
      </w:r>
      <w:r w:rsidR="00286AB5" w:rsidRPr="008A4E79">
        <w:rPr>
          <w:sz w:val="24"/>
          <w:szCs w:val="24"/>
        </w:rPr>
        <w:t xml:space="preserve"> support and services</w:t>
      </w:r>
      <w:r w:rsidR="00436954" w:rsidRPr="008A4E79">
        <w:rPr>
          <w:sz w:val="24"/>
          <w:szCs w:val="24"/>
        </w:rPr>
        <w:t xml:space="preserve"> for a moment. </w:t>
      </w:r>
      <w:r w:rsidRPr="008A4E79">
        <w:rPr>
          <w:sz w:val="24"/>
          <w:szCs w:val="24"/>
        </w:rPr>
        <w:t xml:space="preserve">I think for a very long time we had a form of welfare that was not enhancing of people’s </w:t>
      </w:r>
      <w:r w:rsidR="0082236F" w:rsidRPr="008A4E79">
        <w:rPr>
          <w:sz w:val="24"/>
          <w:szCs w:val="24"/>
        </w:rPr>
        <w:t>well-being</w:t>
      </w:r>
      <w:r w:rsidRPr="008A4E79">
        <w:rPr>
          <w:sz w:val="24"/>
          <w:szCs w:val="24"/>
        </w:rPr>
        <w:t>. Indeed, if we look at many of the practices that we’re engaged in, we retained and sustained people in poverty and disadvantage, and we never really thought abou</w:t>
      </w:r>
      <w:r w:rsidR="00286AB5" w:rsidRPr="008A4E79">
        <w:rPr>
          <w:sz w:val="24"/>
          <w:szCs w:val="24"/>
        </w:rPr>
        <w:t>t giving them choice</w:t>
      </w:r>
      <w:r w:rsidRPr="008A4E79">
        <w:rPr>
          <w:sz w:val="24"/>
          <w:szCs w:val="24"/>
        </w:rPr>
        <w:t>.</w:t>
      </w:r>
    </w:p>
    <w:p w:rsidR="009936BF" w:rsidRPr="008A4E79" w:rsidRDefault="009936BF" w:rsidP="005A73AD">
      <w:pPr>
        <w:pStyle w:val="NoSpacing"/>
        <w:spacing w:after="240" w:line="360" w:lineRule="auto"/>
        <w:rPr>
          <w:sz w:val="24"/>
          <w:szCs w:val="24"/>
        </w:rPr>
      </w:pPr>
      <w:r w:rsidRPr="008A4E79">
        <w:rPr>
          <w:sz w:val="24"/>
          <w:szCs w:val="24"/>
        </w:rPr>
        <w:t>I remember in Vinnies we used to have meetin</w:t>
      </w:r>
      <w:r w:rsidR="00286AB5" w:rsidRPr="008A4E79">
        <w:rPr>
          <w:sz w:val="24"/>
          <w:szCs w:val="24"/>
        </w:rPr>
        <w:t xml:space="preserve">gs with the other charities such as </w:t>
      </w:r>
      <w:r w:rsidRPr="008A4E79">
        <w:rPr>
          <w:sz w:val="24"/>
          <w:szCs w:val="24"/>
        </w:rPr>
        <w:t>the Salvation Arm</w:t>
      </w:r>
      <w:r w:rsidR="00AA7F6E" w:rsidRPr="008A4E79">
        <w:rPr>
          <w:sz w:val="24"/>
          <w:szCs w:val="24"/>
        </w:rPr>
        <w:t>y and the Red Cross</w:t>
      </w:r>
      <w:r w:rsidR="00286AB5" w:rsidRPr="008A4E79">
        <w:rPr>
          <w:sz w:val="24"/>
          <w:szCs w:val="24"/>
        </w:rPr>
        <w:t xml:space="preserve"> and we </w:t>
      </w:r>
      <w:r w:rsidRPr="008A4E79">
        <w:rPr>
          <w:sz w:val="24"/>
          <w:szCs w:val="24"/>
        </w:rPr>
        <w:t>would talk abo</w:t>
      </w:r>
      <w:r w:rsidR="00286AB5" w:rsidRPr="008A4E79">
        <w:rPr>
          <w:sz w:val="24"/>
          <w:szCs w:val="24"/>
        </w:rPr>
        <w:t xml:space="preserve">ut ‘my poor’. We owned them. </w:t>
      </w:r>
      <w:proofErr w:type="gramStart"/>
      <w:r w:rsidR="00286AB5" w:rsidRPr="008A4E79">
        <w:rPr>
          <w:sz w:val="24"/>
          <w:szCs w:val="24"/>
        </w:rPr>
        <w:t>And</w:t>
      </w:r>
      <w:proofErr w:type="gramEnd"/>
      <w:r w:rsidR="00286AB5" w:rsidRPr="008A4E79">
        <w:rPr>
          <w:sz w:val="24"/>
          <w:szCs w:val="24"/>
        </w:rPr>
        <w:t xml:space="preserve"> government and charities were in total control. </w:t>
      </w:r>
    </w:p>
    <w:p w:rsidR="00F955C0" w:rsidRPr="008A4E79" w:rsidRDefault="00286AB5" w:rsidP="005A73AD">
      <w:pPr>
        <w:pStyle w:val="NoSpacing"/>
        <w:spacing w:after="240" w:line="360" w:lineRule="auto"/>
        <w:rPr>
          <w:sz w:val="24"/>
          <w:szCs w:val="24"/>
        </w:rPr>
      </w:pPr>
      <w:r w:rsidRPr="008A4E79">
        <w:rPr>
          <w:sz w:val="24"/>
          <w:szCs w:val="24"/>
        </w:rPr>
        <w:t xml:space="preserve">Today we do not </w:t>
      </w:r>
      <w:r w:rsidR="008C104C" w:rsidRPr="008A4E79">
        <w:rPr>
          <w:sz w:val="24"/>
          <w:szCs w:val="24"/>
        </w:rPr>
        <w:t>accept that</w:t>
      </w:r>
      <w:r w:rsidRPr="008A4E79">
        <w:rPr>
          <w:sz w:val="24"/>
          <w:szCs w:val="24"/>
        </w:rPr>
        <w:t xml:space="preserve"> such an approach is</w:t>
      </w:r>
      <w:r w:rsidR="00F955C0" w:rsidRPr="008A4E79">
        <w:rPr>
          <w:sz w:val="24"/>
          <w:szCs w:val="24"/>
        </w:rPr>
        <w:t xml:space="preserve"> an appropriate way of dealing wi</w:t>
      </w:r>
      <w:r w:rsidRPr="008A4E79">
        <w:rPr>
          <w:sz w:val="24"/>
          <w:szCs w:val="24"/>
        </w:rPr>
        <w:t xml:space="preserve">th people in disadvantaged </w:t>
      </w:r>
      <w:r w:rsidR="008C104C" w:rsidRPr="008A4E79">
        <w:rPr>
          <w:sz w:val="24"/>
          <w:szCs w:val="24"/>
        </w:rPr>
        <w:t>circumstances. Today</w:t>
      </w:r>
      <w:r w:rsidRPr="008A4E79">
        <w:rPr>
          <w:sz w:val="24"/>
          <w:szCs w:val="24"/>
        </w:rPr>
        <w:t xml:space="preserve"> we look to build people</w:t>
      </w:r>
      <w:r w:rsidR="008C104C" w:rsidRPr="008A4E79">
        <w:rPr>
          <w:sz w:val="24"/>
          <w:szCs w:val="24"/>
        </w:rPr>
        <w:t>’</w:t>
      </w:r>
      <w:r w:rsidRPr="008A4E79">
        <w:rPr>
          <w:sz w:val="24"/>
          <w:szCs w:val="24"/>
        </w:rPr>
        <w:t>s</w:t>
      </w:r>
      <w:r w:rsidR="00F955C0" w:rsidRPr="008A4E79">
        <w:rPr>
          <w:sz w:val="24"/>
          <w:szCs w:val="24"/>
        </w:rPr>
        <w:t xml:space="preserve"> capacity</w:t>
      </w:r>
      <w:r w:rsidR="008C104C" w:rsidRPr="008A4E79">
        <w:rPr>
          <w:sz w:val="24"/>
          <w:szCs w:val="24"/>
        </w:rPr>
        <w:t xml:space="preserve"> and capabilities</w:t>
      </w:r>
      <w:r w:rsidR="00F955C0" w:rsidRPr="008A4E79">
        <w:rPr>
          <w:sz w:val="24"/>
          <w:szCs w:val="24"/>
        </w:rPr>
        <w:t xml:space="preserve">. We talk about giving them greater </w:t>
      </w:r>
      <w:proofErr w:type="gramStart"/>
      <w:r w:rsidR="00436954" w:rsidRPr="008A4E79">
        <w:rPr>
          <w:sz w:val="24"/>
          <w:szCs w:val="24"/>
        </w:rPr>
        <w:t xml:space="preserve">choice </w:t>
      </w:r>
      <w:r w:rsidRPr="008A4E79">
        <w:rPr>
          <w:sz w:val="24"/>
          <w:szCs w:val="24"/>
        </w:rPr>
        <w:t>,</w:t>
      </w:r>
      <w:proofErr w:type="gramEnd"/>
      <w:r w:rsidRPr="008A4E79">
        <w:rPr>
          <w:sz w:val="24"/>
          <w:szCs w:val="24"/>
        </w:rPr>
        <w:t xml:space="preserve"> empowering people so that they may</w:t>
      </w:r>
      <w:r w:rsidR="00F955C0" w:rsidRPr="008A4E79">
        <w:rPr>
          <w:sz w:val="24"/>
          <w:szCs w:val="24"/>
        </w:rPr>
        <w:t xml:space="preserve"> have the capacity to influence</w:t>
      </w:r>
      <w:r w:rsidRPr="008A4E79">
        <w:rPr>
          <w:sz w:val="24"/>
          <w:szCs w:val="24"/>
        </w:rPr>
        <w:t xml:space="preserve"> and shape</w:t>
      </w:r>
      <w:r w:rsidR="00F955C0" w:rsidRPr="008A4E79">
        <w:rPr>
          <w:sz w:val="24"/>
          <w:szCs w:val="24"/>
        </w:rPr>
        <w:t xml:space="preserve"> their own lives. They </w:t>
      </w:r>
      <w:r w:rsidRPr="008A4E79">
        <w:rPr>
          <w:sz w:val="24"/>
          <w:szCs w:val="24"/>
        </w:rPr>
        <w:t xml:space="preserve">must </w:t>
      </w:r>
      <w:r w:rsidR="008C104C" w:rsidRPr="008A4E79">
        <w:rPr>
          <w:sz w:val="24"/>
          <w:szCs w:val="24"/>
        </w:rPr>
        <w:t>have the courage and tools</w:t>
      </w:r>
      <w:r w:rsidR="00F955C0" w:rsidRPr="008A4E79">
        <w:rPr>
          <w:sz w:val="24"/>
          <w:szCs w:val="24"/>
        </w:rPr>
        <w:t xml:space="preserve"> to make cho</w:t>
      </w:r>
      <w:r w:rsidRPr="008A4E79">
        <w:rPr>
          <w:sz w:val="24"/>
          <w:szCs w:val="24"/>
        </w:rPr>
        <w:t xml:space="preserve">ices and to take risks. </w:t>
      </w:r>
      <w:r w:rsidR="00F955C0" w:rsidRPr="008A4E79">
        <w:rPr>
          <w:sz w:val="24"/>
          <w:szCs w:val="24"/>
        </w:rPr>
        <w:t xml:space="preserve"> </w:t>
      </w:r>
      <w:r w:rsidRPr="008A4E79">
        <w:rPr>
          <w:sz w:val="24"/>
          <w:szCs w:val="24"/>
        </w:rPr>
        <w:t xml:space="preserve">Education </w:t>
      </w:r>
      <w:proofErr w:type="gramStart"/>
      <w:r w:rsidRPr="008A4E79">
        <w:rPr>
          <w:sz w:val="24"/>
          <w:szCs w:val="24"/>
        </w:rPr>
        <w:t xml:space="preserve">has long been </w:t>
      </w:r>
      <w:r w:rsidR="0099765D" w:rsidRPr="008A4E79">
        <w:rPr>
          <w:sz w:val="24"/>
          <w:szCs w:val="24"/>
        </w:rPr>
        <w:t>regarded</w:t>
      </w:r>
      <w:proofErr w:type="gramEnd"/>
      <w:r w:rsidR="0099765D" w:rsidRPr="008A4E79">
        <w:rPr>
          <w:sz w:val="24"/>
          <w:szCs w:val="24"/>
        </w:rPr>
        <w:t xml:space="preserve"> as critical to allow</w:t>
      </w:r>
      <w:r w:rsidRPr="008A4E79">
        <w:rPr>
          <w:sz w:val="24"/>
          <w:szCs w:val="24"/>
        </w:rPr>
        <w:t>ing peop</w:t>
      </w:r>
      <w:r w:rsidR="0099765D" w:rsidRPr="008A4E79">
        <w:rPr>
          <w:sz w:val="24"/>
          <w:szCs w:val="24"/>
        </w:rPr>
        <w:t>l</w:t>
      </w:r>
      <w:r w:rsidRPr="008A4E79">
        <w:rPr>
          <w:sz w:val="24"/>
          <w:szCs w:val="24"/>
        </w:rPr>
        <w:t xml:space="preserve">e </w:t>
      </w:r>
      <w:r w:rsidR="008C104C" w:rsidRPr="008A4E79">
        <w:rPr>
          <w:sz w:val="24"/>
          <w:szCs w:val="24"/>
        </w:rPr>
        <w:t xml:space="preserve">to </w:t>
      </w:r>
      <w:r w:rsidRPr="008A4E79">
        <w:rPr>
          <w:sz w:val="24"/>
          <w:szCs w:val="24"/>
        </w:rPr>
        <w:t>move out poverty and disadvantage. At it</w:t>
      </w:r>
      <w:r w:rsidR="008C104C" w:rsidRPr="008A4E79">
        <w:rPr>
          <w:sz w:val="24"/>
          <w:szCs w:val="24"/>
        </w:rPr>
        <w:t>s</w:t>
      </w:r>
      <w:r w:rsidRPr="008A4E79">
        <w:rPr>
          <w:sz w:val="24"/>
          <w:szCs w:val="24"/>
        </w:rPr>
        <w:t xml:space="preserve"> core</w:t>
      </w:r>
      <w:r w:rsidR="008C104C" w:rsidRPr="008A4E79">
        <w:rPr>
          <w:sz w:val="24"/>
          <w:szCs w:val="24"/>
        </w:rPr>
        <w:t>,</w:t>
      </w:r>
      <w:r w:rsidRPr="008A4E79">
        <w:rPr>
          <w:sz w:val="24"/>
          <w:szCs w:val="24"/>
        </w:rPr>
        <w:t xml:space="preserve"> education is about </w:t>
      </w:r>
      <w:r w:rsidR="008C104C" w:rsidRPr="008A4E79">
        <w:rPr>
          <w:sz w:val="24"/>
          <w:szCs w:val="24"/>
        </w:rPr>
        <w:t>building</w:t>
      </w:r>
      <w:r w:rsidRPr="008A4E79">
        <w:rPr>
          <w:sz w:val="24"/>
          <w:szCs w:val="24"/>
        </w:rPr>
        <w:t xml:space="preserve"> </w:t>
      </w:r>
      <w:r w:rsidR="008C104C" w:rsidRPr="008A4E79">
        <w:rPr>
          <w:sz w:val="24"/>
          <w:szCs w:val="24"/>
        </w:rPr>
        <w:t>capacities</w:t>
      </w:r>
      <w:r w:rsidRPr="008A4E79">
        <w:rPr>
          <w:sz w:val="24"/>
          <w:szCs w:val="24"/>
        </w:rPr>
        <w:t xml:space="preserve"> and capabilities, to allow people to have the means</w:t>
      </w:r>
      <w:r w:rsidR="008C104C" w:rsidRPr="008A4E79">
        <w:rPr>
          <w:sz w:val="24"/>
          <w:szCs w:val="24"/>
        </w:rPr>
        <w:t xml:space="preserve"> and skills</w:t>
      </w:r>
      <w:r w:rsidRPr="008A4E79">
        <w:rPr>
          <w:sz w:val="24"/>
          <w:szCs w:val="24"/>
        </w:rPr>
        <w:t xml:space="preserve"> by which they can shape and influence their</w:t>
      </w:r>
      <w:r w:rsidR="008C104C" w:rsidRPr="008A4E79">
        <w:rPr>
          <w:sz w:val="24"/>
          <w:szCs w:val="24"/>
        </w:rPr>
        <w:t xml:space="preserve"> life’s outcomes.</w:t>
      </w:r>
    </w:p>
    <w:p w:rsidR="00E837FB" w:rsidRPr="008A4E79" w:rsidRDefault="0099765D" w:rsidP="005A73AD">
      <w:pPr>
        <w:pStyle w:val="NoSpacing"/>
        <w:spacing w:after="240" w:line="360" w:lineRule="auto"/>
        <w:rPr>
          <w:sz w:val="24"/>
          <w:szCs w:val="24"/>
        </w:rPr>
      </w:pPr>
      <w:r w:rsidRPr="008A4E79">
        <w:rPr>
          <w:sz w:val="24"/>
          <w:szCs w:val="24"/>
        </w:rPr>
        <w:t>Let us look</w:t>
      </w:r>
      <w:r w:rsidR="00E837FB" w:rsidRPr="008A4E79">
        <w:rPr>
          <w:sz w:val="24"/>
          <w:szCs w:val="24"/>
        </w:rPr>
        <w:t xml:space="preserve"> a couple of practical examples</w:t>
      </w:r>
      <w:r w:rsidRPr="008A4E79">
        <w:rPr>
          <w:sz w:val="24"/>
          <w:szCs w:val="24"/>
        </w:rPr>
        <w:t xml:space="preserve"> where the notions of choice and the use of the market may help in social policy </w:t>
      </w:r>
      <w:r w:rsidR="008C104C" w:rsidRPr="008A4E79">
        <w:rPr>
          <w:sz w:val="24"/>
          <w:szCs w:val="24"/>
        </w:rPr>
        <w:t>settings</w:t>
      </w:r>
      <w:proofErr w:type="gramStart"/>
      <w:r w:rsidRPr="008A4E79">
        <w:rPr>
          <w:sz w:val="24"/>
          <w:szCs w:val="24"/>
        </w:rPr>
        <w:t>.</w:t>
      </w:r>
      <w:r w:rsidR="00E837FB" w:rsidRPr="008A4E79">
        <w:rPr>
          <w:sz w:val="24"/>
          <w:szCs w:val="24"/>
        </w:rPr>
        <w:t>.</w:t>
      </w:r>
      <w:proofErr w:type="gramEnd"/>
    </w:p>
    <w:p w:rsidR="00E837FB" w:rsidRPr="008A4E79" w:rsidRDefault="00E837FB" w:rsidP="005A73AD">
      <w:pPr>
        <w:pStyle w:val="NoSpacing"/>
        <w:spacing w:after="240" w:line="360" w:lineRule="auto"/>
        <w:rPr>
          <w:sz w:val="24"/>
          <w:szCs w:val="24"/>
        </w:rPr>
      </w:pPr>
      <w:r w:rsidRPr="008A4E79">
        <w:rPr>
          <w:sz w:val="24"/>
          <w:szCs w:val="24"/>
        </w:rPr>
        <w:t xml:space="preserve">When we did the aged care enquiry recently, we had to work out what sort of system we would want </w:t>
      </w:r>
      <w:r w:rsidR="00436954" w:rsidRPr="008A4E79">
        <w:rPr>
          <w:sz w:val="24"/>
          <w:szCs w:val="24"/>
        </w:rPr>
        <w:t>in the future</w:t>
      </w:r>
      <w:r w:rsidR="0099765D" w:rsidRPr="008A4E79">
        <w:rPr>
          <w:sz w:val="24"/>
          <w:szCs w:val="24"/>
        </w:rPr>
        <w:t xml:space="preserve"> to meet both increasing demand and the expectations of a new ageing population</w:t>
      </w:r>
      <w:r w:rsidR="008C104C" w:rsidRPr="008A4E79">
        <w:rPr>
          <w:sz w:val="24"/>
          <w:szCs w:val="24"/>
        </w:rPr>
        <w:t>.</w:t>
      </w:r>
      <w:r w:rsidR="0099765D" w:rsidRPr="008A4E79">
        <w:rPr>
          <w:sz w:val="24"/>
          <w:szCs w:val="24"/>
        </w:rPr>
        <w:t xml:space="preserve"> This year 1 million Australi</w:t>
      </w:r>
      <w:r w:rsidR="008C104C" w:rsidRPr="008A4E79">
        <w:rPr>
          <w:sz w:val="24"/>
          <w:szCs w:val="24"/>
        </w:rPr>
        <w:t>ans receive aged care. In 2050,</w:t>
      </w:r>
      <w:r w:rsidR="00436954" w:rsidRPr="008A4E79">
        <w:rPr>
          <w:sz w:val="24"/>
          <w:szCs w:val="24"/>
        </w:rPr>
        <w:t xml:space="preserve"> </w:t>
      </w:r>
      <w:r w:rsidRPr="008A4E79">
        <w:rPr>
          <w:sz w:val="24"/>
          <w:szCs w:val="24"/>
        </w:rPr>
        <w:t xml:space="preserve">3.6 million </w:t>
      </w:r>
      <w:r w:rsidR="0099765D" w:rsidRPr="008A4E79">
        <w:rPr>
          <w:sz w:val="24"/>
          <w:szCs w:val="24"/>
        </w:rPr>
        <w:t xml:space="preserve">Australians will receive aged </w:t>
      </w:r>
      <w:proofErr w:type="gramStart"/>
      <w:r w:rsidR="0099765D" w:rsidRPr="008A4E79">
        <w:rPr>
          <w:sz w:val="24"/>
          <w:szCs w:val="24"/>
        </w:rPr>
        <w:t>care,</w:t>
      </w:r>
      <w:proofErr w:type="gramEnd"/>
      <w:r w:rsidRPr="008A4E79">
        <w:rPr>
          <w:sz w:val="24"/>
          <w:szCs w:val="24"/>
        </w:rPr>
        <w:t xml:space="preserve"> 3 million of those will receive it in </w:t>
      </w:r>
      <w:r w:rsidR="0099765D" w:rsidRPr="008A4E79">
        <w:rPr>
          <w:sz w:val="24"/>
          <w:szCs w:val="24"/>
        </w:rPr>
        <w:t xml:space="preserve">the home. Only 600,000 will receive services in </w:t>
      </w:r>
      <w:r w:rsidR="008C104C" w:rsidRPr="008A4E79">
        <w:rPr>
          <w:sz w:val="24"/>
          <w:szCs w:val="24"/>
        </w:rPr>
        <w:t>residential</w:t>
      </w:r>
      <w:r w:rsidR="0099765D" w:rsidRPr="008A4E79">
        <w:rPr>
          <w:sz w:val="24"/>
          <w:szCs w:val="24"/>
        </w:rPr>
        <w:t xml:space="preserve"> aged care </w:t>
      </w:r>
      <w:r w:rsidR="008C104C" w:rsidRPr="008A4E79">
        <w:rPr>
          <w:sz w:val="24"/>
          <w:szCs w:val="24"/>
        </w:rPr>
        <w:t>facilities</w:t>
      </w:r>
      <w:r w:rsidR="0099765D" w:rsidRPr="008A4E79">
        <w:rPr>
          <w:sz w:val="24"/>
          <w:szCs w:val="24"/>
        </w:rPr>
        <w:t xml:space="preserve"> (nursing homes)</w:t>
      </w:r>
      <w:r w:rsidRPr="008A4E79">
        <w:rPr>
          <w:sz w:val="24"/>
          <w:szCs w:val="24"/>
        </w:rPr>
        <w:t xml:space="preserve"> </w:t>
      </w:r>
    </w:p>
    <w:p w:rsidR="00E837FB" w:rsidRPr="008A4E79" w:rsidRDefault="0099765D" w:rsidP="005A73AD">
      <w:pPr>
        <w:pStyle w:val="NoSpacing"/>
        <w:spacing w:after="240" w:line="360" w:lineRule="auto"/>
        <w:rPr>
          <w:sz w:val="24"/>
          <w:szCs w:val="24"/>
        </w:rPr>
      </w:pPr>
      <w:r w:rsidRPr="008A4E79">
        <w:rPr>
          <w:sz w:val="24"/>
          <w:szCs w:val="24"/>
        </w:rPr>
        <w:t>How do we create a system that</w:t>
      </w:r>
      <w:r w:rsidR="00E837FB" w:rsidRPr="008A4E79">
        <w:rPr>
          <w:sz w:val="24"/>
          <w:szCs w:val="24"/>
        </w:rPr>
        <w:t xml:space="preserve"> meets the needs and the aspiration</w:t>
      </w:r>
      <w:r w:rsidRPr="008A4E79">
        <w:rPr>
          <w:sz w:val="24"/>
          <w:szCs w:val="24"/>
        </w:rPr>
        <w:t>s of that age group</w:t>
      </w:r>
      <w:r w:rsidR="008C104C" w:rsidRPr="008A4E79">
        <w:rPr>
          <w:sz w:val="24"/>
          <w:szCs w:val="24"/>
        </w:rPr>
        <w:t>?</w:t>
      </w:r>
      <w:r w:rsidRPr="008A4E79">
        <w:rPr>
          <w:sz w:val="24"/>
          <w:szCs w:val="24"/>
        </w:rPr>
        <w:t xml:space="preserve"> Future ageing generation</w:t>
      </w:r>
      <w:r w:rsidR="008C104C" w:rsidRPr="008A4E79">
        <w:rPr>
          <w:sz w:val="24"/>
          <w:szCs w:val="24"/>
        </w:rPr>
        <w:t>s</w:t>
      </w:r>
      <w:r w:rsidR="00436954" w:rsidRPr="008A4E79">
        <w:rPr>
          <w:sz w:val="24"/>
          <w:szCs w:val="24"/>
        </w:rPr>
        <w:t>, particularl</w:t>
      </w:r>
      <w:r w:rsidRPr="008A4E79">
        <w:rPr>
          <w:sz w:val="24"/>
          <w:szCs w:val="24"/>
        </w:rPr>
        <w:t>y the Baby Boomers,  are used to being consumers,</w:t>
      </w:r>
      <w:r w:rsidR="00E837FB" w:rsidRPr="008A4E79">
        <w:rPr>
          <w:sz w:val="24"/>
          <w:szCs w:val="24"/>
        </w:rPr>
        <w:t xml:space="preserve"> used to demanding services</w:t>
      </w:r>
      <w:r w:rsidRPr="008A4E79">
        <w:rPr>
          <w:sz w:val="24"/>
          <w:szCs w:val="24"/>
        </w:rPr>
        <w:t xml:space="preserve"> and used to markets providing competition and choice. They simply </w:t>
      </w:r>
      <w:r w:rsidR="00E837FB" w:rsidRPr="008A4E79">
        <w:rPr>
          <w:sz w:val="24"/>
          <w:szCs w:val="24"/>
        </w:rPr>
        <w:t>they will not accept the curre</w:t>
      </w:r>
      <w:r w:rsidR="008C104C" w:rsidRPr="008A4E79">
        <w:rPr>
          <w:sz w:val="24"/>
          <w:szCs w:val="24"/>
        </w:rPr>
        <w:t xml:space="preserve">nt aged care </w:t>
      </w:r>
      <w:proofErr w:type="gramStart"/>
      <w:r w:rsidR="008C104C" w:rsidRPr="008A4E79">
        <w:rPr>
          <w:sz w:val="24"/>
          <w:szCs w:val="24"/>
        </w:rPr>
        <w:t xml:space="preserve">system </w:t>
      </w:r>
      <w:r w:rsidR="00E837FB" w:rsidRPr="008A4E79">
        <w:rPr>
          <w:sz w:val="24"/>
          <w:szCs w:val="24"/>
        </w:rPr>
        <w:t>.</w:t>
      </w:r>
      <w:proofErr w:type="gramEnd"/>
      <w:r w:rsidR="00E837FB" w:rsidRPr="008A4E79">
        <w:rPr>
          <w:sz w:val="24"/>
          <w:szCs w:val="24"/>
        </w:rPr>
        <w:t xml:space="preserve"> They </w:t>
      </w:r>
      <w:r w:rsidR="008C104C" w:rsidRPr="008A4E79">
        <w:rPr>
          <w:sz w:val="24"/>
          <w:szCs w:val="24"/>
        </w:rPr>
        <w:t>will not</w:t>
      </w:r>
      <w:r w:rsidR="00E837FB" w:rsidRPr="008A4E79">
        <w:rPr>
          <w:sz w:val="24"/>
          <w:szCs w:val="24"/>
        </w:rPr>
        <w:t xml:space="preserve"> accept it because it </w:t>
      </w:r>
      <w:proofErr w:type="gramStart"/>
      <w:r w:rsidR="00E837FB" w:rsidRPr="008A4E79">
        <w:rPr>
          <w:sz w:val="24"/>
          <w:szCs w:val="24"/>
        </w:rPr>
        <w:t>doesn’t</w:t>
      </w:r>
      <w:proofErr w:type="gramEnd"/>
      <w:r w:rsidR="00E837FB" w:rsidRPr="008A4E79">
        <w:rPr>
          <w:sz w:val="24"/>
          <w:szCs w:val="24"/>
        </w:rPr>
        <w:t xml:space="preserve"> have sufficient choi</w:t>
      </w:r>
      <w:r w:rsidR="00436954" w:rsidRPr="008A4E79">
        <w:rPr>
          <w:sz w:val="24"/>
          <w:szCs w:val="24"/>
        </w:rPr>
        <w:t>ce and flexibility in it. T</w:t>
      </w:r>
      <w:r w:rsidR="00E837FB" w:rsidRPr="008A4E79">
        <w:rPr>
          <w:sz w:val="24"/>
          <w:szCs w:val="24"/>
        </w:rPr>
        <w:t xml:space="preserve">hey </w:t>
      </w:r>
      <w:r w:rsidR="008C104C" w:rsidRPr="008A4E79">
        <w:rPr>
          <w:sz w:val="24"/>
          <w:szCs w:val="24"/>
        </w:rPr>
        <w:t>will not</w:t>
      </w:r>
      <w:r w:rsidR="00E837FB" w:rsidRPr="008A4E79">
        <w:rPr>
          <w:sz w:val="24"/>
          <w:szCs w:val="24"/>
        </w:rPr>
        <w:t xml:space="preserve"> accept it because </w:t>
      </w:r>
      <w:proofErr w:type="gramStart"/>
      <w:r w:rsidR="00E837FB" w:rsidRPr="008A4E79">
        <w:rPr>
          <w:sz w:val="24"/>
          <w:szCs w:val="24"/>
        </w:rPr>
        <w:t>it’s</w:t>
      </w:r>
      <w:proofErr w:type="gramEnd"/>
      <w:r w:rsidR="00E837FB" w:rsidRPr="008A4E79">
        <w:rPr>
          <w:sz w:val="24"/>
          <w:szCs w:val="24"/>
        </w:rPr>
        <w:t xml:space="preserve"> not responsive to their changing needs and aspirations. </w:t>
      </w:r>
      <w:r w:rsidR="008C104C" w:rsidRPr="008A4E79">
        <w:rPr>
          <w:sz w:val="24"/>
          <w:szCs w:val="24"/>
        </w:rPr>
        <w:t>Moreover</w:t>
      </w:r>
      <w:r w:rsidR="00E837FB" w:rsidRPr="008A4E79">
        <w:rPr>
          <w:sz w:val="24"/>
          <w:szCs w:val="24"/>
        </w:rPr>
        <w:t xml:space="preserve">, the current system will collapse under its own weight if we </w:t>
      </w:r>
      <w:proofErr w:type="gramStart"/>
      <w:r w:rsidR="00E837FB" w:rsidRPr="008A4E79">
        <w:rPr>
          <w:sz w:val="24"/>
          <w:szCs w:val="24"/>
        </w:rPr>
        <w:t>don’t</w:t>
      </w:r>
      <w:proofErr w:type="gramEnd"/>
      <w:r w:rsidR="00E837FB" w:rsidRPr="008A4E79">
        <w:rPr>
          <w:sz w:val="24"/>
          <w:szCs w:val="24"/>
        </w:rPr>
        <w:t xml:space="preserve"> do something different.</w:t>
      </w:r>
    </w:p>
    <w:p w:rsidR="00B823E1" w:rsidRPr="008A4E79" w:rsidRDefault="00E837FB" w:rsidP="005A73AD">
      <w:pPr>
        <w:pStyle w:val="NoSpacing"/>
        <w:spacing w:after="240" w:line="360" w:lineRule="auto"/>
        <w:rPr>
          <w:sz w:val="24"/>
          <w:szCs w:val="24"/>
        </w:rPr>
      </w:pPr>
      <w:proofErr w:type="gramStart"/>
      <w:r w:rsidRPr="008A4E79">
        <w:rPr>
          <w:sz w:val="24"/>
          <w:szCs w:val="24"/>
        </w:rPr>
        <w:t>So</w:t>
      </w:r>
      <w:proofErr w:type="gramEnd"/>
      <w:r w:rsidRPr="008A4E79">
        <w:rPr>
          <w:sz w:val="24"/>
          <w:szCs w:val="24"/>
        </w:rPr>
        <w:t xml:space="preserve"> the aged care system</w:t>
      </w:r>
      <w:r w:rsidR="0099765D" w:rsidRPr="008A4E79">
        <w:rPr>
          <w:sz w:val="24"/>
          <w:szCs w:val="24"/>
        </w:rPr>
        <w:t xml:space="preserve"> going forward, must </w:t>
      </w:r>
      <w:r w:rsidR="00B81918" w:rsidRPr="008A4E79">
        <w:rPr>
          <w:sz w:val="24"/>
          <w:szCs w:val="24"/>
        </w:rPr>
        <w:t>be one</w:t>
      </w:r>
      <w:r w:rsidRPr="008A4E79">
        <w:rPr>
          <w:sz w:val="24"/>
          <w:szCs w:val="24"/>
        </w:rPr>
        <w:t xml:space="preserve"> </w:t>
      </w:r>
      <w:r w:rsidR="0099765D" w:rsidRPr="008A4E79">
        <w:rPr>
          <w:sz w:val="24"/>
          <w:szCs w:val="24"/>
        </w:rPr>
        <w:t>that enables the locus of power or control</w:t>
      </w:r>
      <w:r w:rsidR="00B81918" w:rsidRPr="008A4E79">
        <w:rPr>
          <w:sz w:val="24"/>
          <w:szCs w:val="24"/>
        </w:rPr>
        <w:t xml:space="preserve"> to shift </w:t>
      </w:r>
      <w:r w:rsidR="00336EFE" w:rsidRPr="008A4E79">
        <w:rPr>
          <w:sz w:val="24"/>
          <w:szCs w:val="24"/>
        </w:rPr>
        <w:t>to the aging person, the consumer</w:t>
      </w:r>
      <w:r w:rsidR="0099765D" w:rsidRPr="008A4E79">
        <w:rPr>
          <w:sz w:val="24"/>
          <w:szCs w:val="24"/>
        </w:rPr>
        <w:t>, and away from providers and governments.</w:t>
      </w:r>
      <w:r w:rsidR="00336EFE" w:rsidRPr="008A4E79">
        <w:rPr>
          <w:sz w:val="24"/>
          <w:szCs w:val="24"/>
        </w:rPr>
        <w:t xml:space="preserve"> And so, witho</w:t>
      </w:r>
      <w:r w:rsidR="0099765D" w:rsidRPr="008A4E79">
        <w:rPr>
          <w:sz w:val="24"/>
          <w:szCs w:val="24"/>
        </w:rPr>
        <w:t xml:space="preserve">ut going into the details, we need </w:t>
      </w:r>
      <w:proofErr w:type="gramStart"/>
      <w:r w:rsidR="0099765D" w:rsidRPr="008A4E79">
        <w:rPr>
          <w:sz w:val="24"/>
          <w:szCs w:val="24"/>
        </w:rPr>
        <w:t>to  move</w:t>
      </w:r>
      <w:proofErr w:type="gramEnd"/>
      <w:r w:rsidR="00336EFE" w:rsidRPr="008A4E79">
        <w:rPr>
          <w:sz w:val="24"/>
          <w:szCs w:val="24"/>
        </w:rPr>
        <w:t xml:space="preserve"> from a rationed mode</w:t>
      </w:r>
      <w:r w:rsidR="0099765D" w:rsidRPr="008A4E79">
        <w:rPr>
          <w:sz w:val="24"/>
          <w:szCs w:val="24"/>
        </w:rPr>
        <w:t>l to an entitlement model</w:t>
      </w:r>
      <w:r w:rsidR="00B81918" w:rsidRPr="008A4E79">
        <w:rPr>
          <w:sz w:val="24"/>
          <w:szCs w:val="24"/>
        </w:rPr>
        <w:t xml:space="preserve"> with greater decision making </w:t>
      </w:r>
      <w:r w:rsidR="0099765D" w:rsidRPr="008A4E79">
        <w:rPr>
          <w:sz w:val="24"/>
          <w:szCs w:val="24"/>
        </w:rPr>
        <w:t xml:space="preserve"> in the hands of the ageing person and their carer.</w:t>
      </w:r>
      <w:r w:rsidR="00336EFE" w:rsidRPr="008A4E79">
        <w:rPr>
          <w:sz w:val="24"/>
          <w:szCs w:val="24"/>
        </w:rPr>
        <w:t xml:space="preserve"> </w:t>
      </w:r>
    </w:p>
    <w:p w:rsidR="00D81A35" w:rsidRPr="008A4E79" w:rsidRDefault="00336EFE" w:rsidP="005A73AD">
      <w:pPr>
        <w:pStyle w:val="NoSpacing"/>
        <w:spacing w:after="240" w:line="360" w:lineRule="auto"/>
        <w:rPr>
          <w:sz w:val="24"/>
          <w:szCs w:val="24"/>
        </w:rPr>
      </w:pPr>
      <w:r w:rsidRPr="008A4E79">
        <w:rPr>
          <w:sz w:val="24"/>
          <w:szCs w:val="24"/>
        </w:rPr>
        <w:t xml:space="preserve">To do that, we have </w:t>
      </w:r>
      <w:r w:rsidR="0099765D" w:rsidRPr="008A4E79">
        <w:rPr>
          <w:sz w:val="24"/>
          <w:szCs w:val="24"/>
        </w:rPr>
        <w:t xml:space="preserve">to design </w:t>
      </w:r>
      <w:r w:rsidRPr="008A4E79">
        <w:rPr>
          <w:sz w:val="24"/>
          <w:szCs w:val="24"/>
        </w:rPr>
        <w:t>a system by which the needs of individuals are assessed on an</w:t>
      </w:r>
      <w:r w:rsidR="0099765D" w:rsidRPr="008A4E79">
        <w:rPr>
          <w:sz w:val="24"/>
          <w:szCs w:val="24"/>
        </w:rPr>
        <w:t xml:space="preserve"> ongoing basis and based on that </w:t>
      </w:r>
      <w:proofErr w:type="gramStart"/>
      <w:r w:rsidR="0099765D" w:rsidRPr="008A4E79">
        <w:rPr>
          <w:sz w:val="24"/>
          <w:szCs w:val="24"/>
        </w:rPr>
        <w:t xml:space="preserve">assessment </w:t>
      </w:r>
      <w:r w:rsidRPr="008A4E79">
        <w:rPr>
          <w:sz w:val="24"/>
          <w:szCs w:val="24"/>
        </w:rPr>
        <w:t xml:space="preserve"> provided</w:t>
      </w:r>
      <w:proofErr w:type="gramEnd"/>
      <w:r w:rsidRPr="008A4E79">
        <w:rPr>
          <w:sz w:val="24"/>
          <w:szCs w:val="24"/>
        </w:rPr>
        <w:t xml:space="preserve"> with an entitlement that they can take to any s</w:t>
      </w:r>
      <w:r w:rsidR="00434964" w:rsidRPr="008A4E79">
        <w:rPr>
          <w:sz w:val="24"/>
          <w:szCs w:val="24"/>
        </w:rPr>
        <w:t xml:space="preserve">ervice provider of their choice. </w:t>
      </w:r>
      <w:proofErr w:type="gramStart"/>
      <w:r w:rsidR="00434964" w:rsidRPr="008A4E79">
        <w:rPr>
          <w:sz w:val="24"/>
          <w:szCs w:val="24"/>
        </w:rPr>
        <w:t>Further</w:t>
      </w:r>
      <w:proofErr w:type="gramEnd"/>
      <w:r w:rsidR="00434964" w:rsidRPr="008A4E79">
        <w:rPr>
          <w:sz w:val="24"/>
          <w:szCs w:val="24"/>
        </w:rPr>
        <w:t xml:space="preserve"> they must be able to change</w:t>
      </w:r>
      <w:r w:rsidRPr="008A4E79">
        <w:rPr>
          <w:sz w:val="24"/>
          <w:szCs w:val="24"/>
        </w:rPr>
        <w:t xml:space="preserve"> service provider</w:t>
      </w:r>
      <w:r w:rsidR="00434964" w:rsidRPr="008A4E79">
        <w:rPr>
          <w:sz w:val="24"/>
          <w:szCs w:val="24"/>
        </w:rPr>
        <w:t>s</w:t>
      </w:r>
      <w:r w:rsidR="00B81918" w:rsidRPr="008A4E79">
        <w:rPr>
          <w:sz w:val="24"/>
          <w:szCs w:val="24"/>
        </w:rPr>
        <w:t xml:space="preserve"> </w:t>
      </w:r>
      <w:r w:rsidR="00434964" w:rsidRPr="008A4E79">
        <w:rPr>
          <w:sz w:val="24"/>
          <w:szCs w:val="24"/>
        </w:rPr>
        <w:t>and</w:t>
      </w:r>
      <w:r w:rsidR="00B823E1" w:rsidRPr="008A4E79">
        <w:rPr>
          <w:sz w:val="24"/>
          <w:szCs w:val="24"/>
        </w:rPr>
        <w:t xml:space="preserve"> move in and out of the aged care syste</w:t>
      </w:r>
      <w:r w:rsidR="00D81A35" w:rsidRPr="008A4E79">
        <w:rPr>
          <w:sz w:val="24"/>
          <w:szCs w:val="24"/>
        </w:rPr>
        <w:t>m as their needs go up and down.</w:t>
      </w:r>
      <w:r w:rsidR="00B823E1" w:rsidRPr="008A4E79">
        <w:rPr>
          <w:sz w:val="24"/>
          <w:szCs w:val="24"/>
        </w:rPr>
        <w:t xml:space="preserve"> </w:t>
      </w:r>
      <w:proofErr w:type="gramStart"/>
      <w:r w:rsidR="00D81A35" w:rsidRPr="008A4E79">
        <w:rPr>
          <w:sz w:val="24"/>
          <w:szCs w:val="24"/>
        </w:rPr>
        <w:t xml:space="preserve">At </w:t>
      </w:r>
      <w:r w:rsidR="00B823E1" w:rsidRPr="008A4E79">
        <w:rPr>
          <w:sz w:val="24"/>
          <w:szCs w:val="24"/>
        </w:rPr>
        <w:t>the moment</w:t>
      </w:r>
      <w:proofErr w:type="gramEnd"/>
      <w:r w:rsidR="00B823E1" w:rsidRPr="008A4E79">
        <w:rPr>
          <w:sz w:val="24"/>
          <w:szCs w:val="24"/>
        </w:rPr>
        <w:t xml:space="preserve"> </w:t>
      </w:r>
      <w:r w:rsidR="00D81A35" w:rsidRPr="008A4E79">
        <w:rPr>
          <w:sz w:val="24"/>
          <w:szCs w:val="24"/>
        </w:rPr>
        <w:t>we</w:t>
      </w:r>
      <w:r w:rsidR="00B823E1" w:rsidRPr="008A4E79">
        <w:rPr>
          <w:sz w:val="24"/>
          <w:szCs w:val="24"/>
        </w:rPr>
        <w:t xml:space="preserve"> have a system </w:t>
      </w:r>
      <w:r w:rsidR="00D81A35" w:rsidRPr="008A4E79">
        <w:rPr>
          <w:sz w:val="24"/>
          <w:szCs w:val="24"/>
        </w:rPr>
        <w:t>that</w:t>
      </w:r>
      <w:r w:rsidR="00B823E1" w:rsidRPr="008A4E79">
        <w:rPr>
          <w:sz w:val="24"/>
          <w:szCs w:val="24"/>
        </w:rPr>
        <w:t xml:space="preserve"> if you enter you never leave it. </w:t>
      </w:r>
      <w:proofErr w:type="gramStart"/>
      <w:r w:rsidR="00B823E1" w:rsidRPr="008A4E79">
        <w:rPr>
          <w:sz w:val="24"/>
          <w:szCs w:val="24"/>
        </w:rPr>
        <w:t>Why?</w:t>
      </w:r>
      <w:proofErr w:type="gramEnd"/>
      <w:r w:rsidR="00B823E1" w:rsidRPr="008A4E79">
        <w:rPr>
          <w:sz w:val="24"/>
          <w:szCs w:val="24"/>
        </w:rPr>
        <w:t xml:space="preserve"> Because the financial incentives for the providers are that you stay in it and you get worse, not better. For the consumer, they are fearful that if they leave it</w:t>
      </w:r>
      <w:r w:rsidR="0011433A" w:rsidRPr="008A4E79">
        <w:rPr>
          <w:sz w:val="24"/>
          <w:szCs w:val="24"/>
        </w:rPr>
        <w:t xml:space="preserve"> </w:t>
      </w:r>
      <w:proofErr w:type="gramStart"/>
      <w:r w:rsidR="0011433A" w:rsidRPr="008A4E79">
        <w:rPr>
          <w:sz w:val="24"/>
          <w:szCs w:val="24"/>
        </w:rPr>
        <w:t>they’ll</w:t>
      </w:r>
      <w:proofErr w:type="gramEnd"/>
      <w:r w:rsidR="0011433A" w:rsidRPr="008A4E79">
        <w:rPr>
          <w:sz w:val="24"/>
          <w:szCs w:val="24"/>
        </w:rPr>
        <w:t xml:space="preserve"> never get back into it;</w:t>
      </w:r>
      <w:r w:rsidR="00B823E1" w:rsidRPr="008A4E79">
        <w:rPr>
          <w:sz w:val="24"/>
          <w:szCs w:val="24"/>
        </w:rPr>
        <w:t xml:space="preserve"> so this is a system of entrapment, not a system of entitlement </w:t>
      </w:r>
      <w:r w:rsidR="00B81918" w:rsidRPr="008A4E79">
        <w:rPr>
          <w:sz w:val="24"/>
          <w:szCs w:val="24"/>
        </w:rPr>
        <w:t>or choice.</w:t>
      </w:r>
    </w:p>
    <w:p w:rsidR="004449AF" w:rsidRPr="008A4E79" w:rsidRDefault="00434964" w:rsidP="005A73AD">
      <w:pPr>
        <w:pStyle w:val="NoSpacing"/>
        <w:spacing w:after="240" w:line="360" w:lineRule="auto"/>
        <w:rPr>
          <w:sz w:val="24"/>
          <w:szCs w:val="24"/>
        </w:rPr>
      </w:pPr>
      <w:r w:rsidRPr="008A4E79">
        <w:rPr>
          <w:sz w:val="24"/>
          <w:szCs w:val="24"/>
        </w:rPr>
        <w:t xml:space="preserve">When you look at what is proposed some would say, </w:t>
      </w:r>
      <w:proofErr w:type="gramStart"/>
      <w:r w:rsidRPr="008A4E79">
        <w:rPr>
          <w:sz w:val="24"/>
          <w:szCs w:val="24"/>
        </w:rPr>
        <w:t>that  it</w:t>
      </w:r>
      <w:proofErr w:type="gramEnd"/>
      <w:r w:rsidRPr="008A4E79">
        <w:rPr>
          <w:sz w:val="24"/>
          <w:szCs w:val="24"/>
        </w:rPr>
        <w:t xml:space="preserve"> is purely driven by eco</w:t>
      </w:r>
      <w:r w:rsidR="00AA7F6E" w:rsidRPr="008A4E79">
        <w:rPr>
          <w:sz w:val="24"/>
          <w:szCs w:val="24"/>
        </w:rPr>
        <w:t>nomists- it’s an economic model</w:t>
      </w:r>
      <w:r w:rsidRPr="008A4E79">
        <w:rPr>
          <w:sz w:val="24"/>
          <w:szCs w:val="24"/>
        </w:rPr>
        <w:t xml:space="preserve">. </w:t>
      </w:r>
      <w:proofErr w:type="gramStart"/>
      <w:r w:rsidRPr="008A4E79">
        <w:rPr>
          <w:sz w:val="24"/>
          <w:szCs w:val="24"/>
        </w:rPr>
        <w:t>But</w:t>
      </w:r>
      <w:proofErr w:type="gramEnd"/>
      <w:r w:rsidRPr="008A4E79">
        <w:rPr>
          <w:sz w:val="24"/>
          <w:szCs w:val="24"/>
        </w:rPr>
        <w:t xml:space="preserve"> in truth w</w:t>
      </w:r>
      <w:r w:rsidR="00B823E1" w:rsidRPr="008A4E79">
        <w:rPr>
          <w:sz w:val="24"/>
          <w:szCs w:val="24"/>
        </w:rPr>
        <w:t xml:space="preserve">e started by looking at the aged care system from a well-being </w:t>
      </w:r>
      <w:r w:rsidRPr="008A4E79">
        <w:rPr>
          <w:sz w:val="24"/>
          <w:szCs w:val="24"/>
        </w:rPr>
        <w:t>focus, not an eco</w:t>
      </w:r>
      <w:r w:rsidR="00AA7F6E" w:rsidRPr="008A4E79">
        <w:rPr>
          <w:sz w:val="24"/>
          <w:szCs w:val="24"/>
        </w:rPr>
        <w:t>nomic focus. We started looking</w:t>
      </w:r>
      <w:r w:rsidRPr="008A4E79">
        <w:rPr>
          <w:sz w:val="24"/>
          <w:szCs w:val="24"/>
        </w:rPr>
        <w:t xml:space="preserve"> at not only the needs </w:t>
      </w:r>
      <w:proofErr w:type="gramStart"/>
      <w:r w:rsidRPr="008A4E79">
        <w:rPr>
          <w:sz w:val="24"/>
          <w:szCs w:val="24"/>
        </w:rPr>
        <w:t>but</w:t>
      </w:r>
      <w:proofErr w:type="gramEnd"/>
      <w:r w:rsidRPr="008A4E79">
        <w:rPr>
          <w:sz w:val="24"/>
          <w:szCs w:val="24"/>
        </w:rPr>
        <w:t xml:space="preserve"> aspirations of ageing Australians and what was important to them. </w:t>
      </w:r>
      <w:proofErr w:type="gramStart"/>
      <w:r w:rsidRPr="008A4E79">
        <w:rPr>
          <w:sz w:val="24"/>
          <w:szCs w:val="24"/>
        </w:rPr>
        <w:t>And</w:t>
      </w:r>
      <w:proofErr w:type="gramEnd"/>
      <w:r w:rsidRPr="008A4E79">
        <w:rPr>
          <w:sz w:val="24"/>
          <w:szCs w:val="24"/>
        </w:rPr>
        <w:t xml:space="preserve"> choice and the power to have greater influence mattered a great deal. </w:t>
      </w:r>
      <w:proofErr w:type="gramStart"/>
      <w:r w:rsidRPr="008A4E79">
        <w:rPr>
          <w:sz w:val="24"/>
          <w:szCs w:val="24"/>
        </w:rPr>
        <w:t>But</w:t>
      </w:r>
      <w:proofErr w:type="gramEnd"/>
      <w:r w:rsidRPr="008A4E79">
        <w:rPr>
          <w:sz w:val="24"/>
          <w:szCs w:val="24"/>
        </w:rPr>
        <w:t xml:space="preserve"> choice </w:t>
      </w:r>
      <w:r w:rsidR="00B81918" w:rsidRPr="008A4E79">
        <w:rPr>
          <w:sz w:val="24"/>
          <w:szCs w:val="24"/>
        </w:rPr>
        <w:t xml:space="preserve">and </w:t>
      </w:r>
      <w:r w:rsidR="00DB62CE" w:rsidRPr="008A4E79">
        <w:rPr>
          <w:sz w:val="24"/>
          <w:szCs w:val="24"/>
        </w:rPr>
        <w:t>competition</w:t>
      </w:r>
      <w:r w:rsidR="00B81918" w:rsidRPr="008A4E79">
        <w:rPr>
          <w:sz w:val="24"/>
          <w:szCs w:val="24"/>
        </w:rPr>
        <w:t xml:space="preserve"> </w:t>
      </w:r>
      <w:r w:rsidRPr="008A4E79">
        <w:rPr>
          <w:sz w:val="24"/>
          <w:szCs w:val="24"/>
        </w:rPr>
        <w:t xml:space="preserve">also motivates providers </w:t>
      </w:r>
      <w:r w:rsidR="00B81918" w:rsidRPr="008A4E79">
        <w:rPr>
          <w:sz w:val="24"/>
          <w:szCs w:val="24"/>
        </w:rPr>
        <w:t>to</w:t>
      </w:r>
      <w:r w:rsidRPr="008A4E79">
        <w:rPr>
          <w:sz w:val="24"/>
          <w:szCs w:val="24"/>
        </w:rPr>
        <w:t xml:space="preserve"> deliver better and more responsive services.</w:t>
      </w:r>
    </w:p>
    <w:p w:rsidR="00B823E1" w:rsidRPr="008A4E79" w:rsidRDefault="00434964" w:rsidP="005A73AD">
      <w:pPr>
        <w:pStyle w:val="NoSpacing"/>
        <w:spacing w:after="240" w:line="360" w:lineRule="auto"/>
        <w:rPr>
          <w:sz w:val="24"/>
          <w:szCs w:val="24"/>
        </w:rPr>
      </w:pPr>
      <w:r w:rsidRPr="008A4E79">
        <w:rPr>
          <w:sz w:val="24"/>
          <w:szCs w:val="24"/>
        </w:rPr>
        <w:t>Lo and behold we</w:t>
      </w:r>
      <w:r w:rsidR="0011433A" w:rsidRPr="008A4E79">
        <w:rPr>
          <w:sz w:val="24"/>
          <w:szCs w:val="24"/>
        </w:rPr>
        <w:t xml:space="preserve"> </w:t>
      </w:r>
      <w:r w:rsidRPr="008A4E79">
        <w:rPr>
          <w:sz w:val="24"/>
          <w:szCs w:val="24"/>
        </w:rPr>
        <w:t>ca</w:t>
      </w:r>
      <w:r w:rsidR="00B823E1" w:rsidRPr="008A4E79">
        <w:rPr>
          <w:sz w:val="24"/>
          <w:szCs w:val="24"/>
        </w:rPr>
        <w:t>me up with a model that actually does both. It enhances the economic efficiency of the aged care system and it enhances choice</w:t>
      </w:r>
      <w:r w:rsidRPr="008A4E79">
        <w:rPr>
          <w:sz w:val="24"/>
          <w:szCs w:val="24"/>
        </w:rPr>
        <w:t xml:space="preserve"> and consumer </w:t>
      </w:r>
      <w:r w:rsidR="00B81918" w:rsidRPr="008A4E79">
        <w:rPr>
          <w:sz w:val="24"/>
          <w:szCs w:val="24"/>
        </w:rPr>
        <w:t>well-being</w:t>
      </w:r>
      <w:r w:rsidRPr="008A4E79">
        <w:rPr>
          <w:sz w:val="24"/>
          <w:szCs w:val="24"/>
        </w:rPr>
        <w:t>.</w:t>
      </w:r>
    </w:p>
    <w:p w:rsidR="00B823E1" w:rsidRPr="008A4E79" w:rsidRDefault="0021637E" w:rsidP="005A73AD">
      <w:pPr>
        <w:pStyle w:val="NoSpacing"/>
        <w:spacing w:after="240" w:line="360" w:lineRule="auto"/>
        <w:rPr>
          <w:sz w:val="24"/>
          <w:szCs w:val="24"/>
        </w:rPr>
      </w:pPr>
      <w:r w:rsidRPr="008A4E79">
        <w:rPr>
          <w:sz w:val="24"/>
          <w:szCs w:val="24"/>
        </w:rPr>
        <w:t>What are</w:t>
      </w:r>
      <w:r w:rsidR="00B823E1" w:rsidRPr="008A4E79">
        <w:rPr>
          <w:sz w:val="24"/>
          <w:szCs w:val="24"/>
        </w:rPr>
        <w:t xml:space="preserve"> the dangers? The dangers are not everybody can exercise that choice, so you have to have an intermediary layer of supports: case managers, care</w:t>
      </w:r>
      <w:r w:rsidR="00434964" w:rsidRPr="008A4E79">
        <w:rPr>
          <w:sz w:val="24"/>
          <w:szCs w:val="24"/>
        </w:rPr>
        <w:t xml:space="preserve"> co-ordinators, brokers</w:t>
      </w:r>
      <w:r w:rsidR="00B823E1" w:rsidRPr="008A4E79">
        <w:rPr>
          <w:sz w:val="24"/>
          <w:szCs w:val="24"/>
        </w:rPr>
        <w:t>. You have to ensure that there are sufficient services in what they call ‘thin markets’ – for example, in regional areas, in indigeno</w:t>
      </w:r>
      <w:r w:rsidR="00B81918" w:rsidRPr="008A4E79">
        <w:rPr>
          <w:sz w:val="24"/>
          <w:szCs w:val="24"/>
        </w:rPr>
        <w:t>us communities, in remote areas</w:t>
      </w:r>
      <w:r w:rsidR="00434964" w:rsidRPr="008A4E79">
        <w:rPr>
          <w:sz w:val="24"/>
          <w:szCs w:val="24"/>
        </w:rPr>
        <w:t>-</w:t>
      </w:r>
      <w:r w:rsidR="00B823E1" w:rsidRPr="008A4E79">
        <w:rPr>
          <w:sz w:val="24"/>
          <w:szCs w:val="24"/>
        </w:rPr>
        <w:t xml:space="preserve"> so you do have to have block funded services. You do have to have supports for particular types of groups within the community who ha</w:t>
      </w:r>
      <w:r w:rsidR="00434964" w:rsidRPr="008A4E79">
        <w:rPr>
          <w:sz w:val="24"/>
          <w:szCs w:val="24"/>
        </w:rPr>
        <w:t xml:space="preserve">ve particular needs and </w:t>
      </w:r>
      <w:r w:rsidR="00B823E1" w:rsidRPr="008A4E79">
        <w:rPr>
          <w:sz w:val="24"/>
          <w:szCs w:val="24"/>
        </w:rPr>
        <w:t>specialist services</w:t>
      </w:r>
      <w:r w:rsidR="00434964" w:rsidRPr="008A4E79">
        <w:rPr>
          <w:sz w:val="24"/>
          <w:szCs w:val="24"/>
        </w:rPr>
        <w:t xml:space="preserve"> </w:t>
      </w:r>
      <w:proofErr w:type="spellStart"/>
      <w:r w:rsidR="00434964" w:rsidRPr="008A4E79">
        <w:rPr>
          <w:sz w:val="24"/>
          <w:szCs w:val="24"/>
        </w:rPr>
        <w:t>eg</w:t>
      </w:r>
      <w:proofErr w:type="spellEnd"/>
      <w:r w:rsidR="00434964" w:rsidRPr="008A4E79">
        <w:rPr>
          <w:sz w:val="24"/>
          <w:szCs w:val="24"/>
        </w:rPr>
        <w:t xml:space="preserve"> ageing homeless persons</w:t>
      </w:r>
      <w:r w:rsidR="00B823E1" w:rsidRPr="008A4E79">
        <w:rPr>
          <w:sz w:val="24"/>
          <w:szCs w:val="24"/>
        </w:rPr>
        <w:t>.</w:t>
      </w:r>
      <w:r w:rsidR="00B81918" w:rsidRPr="008A4E79">
        <w:rPr>
          <w:sz w:val="24"/>
          <w:szCs w:val="24"/>
        </w:rPr>
        <w:t xml:space="preserve"> </w:t>
      </w:r>
      <w:proofErr w:type="gramStart"/>
      <w:r w:rsidR="00B81918" w:rsidRPr="008A4E79">
        <w:rPr>
          <w:sz w:val="24"/>
          <w:szCs w:val="24"/>
        </w:rPr>
        <w:t>And</w:t>
      </w:r>
      <w:proofErr w:type="gramEnd"/>
      <w:r w:rsidR="00B81918" w:rsidRPr="008A4E79">
        <w:rPr>
          <w:sz w:val="24"/>
          <w:szCs w:val="24"/>
        </w:rPr>
        <w:t xml:space="preserve"> government subsidies for low income or wealth consumers are essential.</w:t>
      </w:r>
    </w:p>
    <w:p w:rsidR="00AF0515" w:rsidRPr="008A4E79" w:rsidRDefault="00AF0515" w:rsidP="005A73AD">
      <w:pPr>
        <w:pStyle w:val="NoSpacing"/>
        <w:spacing w:after="240" w:line="360" w:lineRule="auto"/>
        <w:rPr>
          <w:sz w:val="24"/>
          <w:szCs w:val="24"/>
        </w:rPr>
      </w:pPr>
      <w:proofErr w:type="gramStart"/>
      <w:r w:rsidRPr="008A4E79">
        <w:rPr>
          <w:sz w:val="24"/>
          <w:szCs w:val="24"/>
        </w:rPr>
        <w:t>Let’s</w:t>
      </w:r>
      <w:proofErr w:type="gramEnd"/>
      <w:r w:rsidRPr="008A4E79">
        <w:rPr>
          <w:sz w:val="24"/>
          <w:szCs w:val="24"/>
        </w:rPr>
        <w:t xml:space="preserve"> look at disability. The Com</w:t>
      </w:r>
      <w:r w:rsidR="00434964" w:rsidRPr="008A4E79">
        <w:rPr>
          <w:sz w:val="24"/>
          <w:szCs w:val="24"/>
        </w:rPr>
        <w:t>mission has also recommended a</w:t>
      </w:r>
      <w:r w:rsidRPr="008A4E79">
        <w:rPr>
          <w:sz w:val="24"/>
          <w:szCs w:val="24"/>
        </w:rPr>
        <w:t xml:space="preserve"> new National Disability Insurance Scheme. </w:t>
      </w:r>
      <w:proofErr w:type="gramStart"/>
      <w:r w:rsidR="0095479D" w:rsidRPr="008A4E79">
        <w:rPr>
          <w:sz w:val="24"/>
          <w:szCs w:val="24"/>
        </w:rPr>
        <w:t>What’s</w:t>
      </w:r>
      <w:proofErr w:type="gramEnd"/>
      <w:r w:rsidR="0095479D" w:rsidRPr="008A4E79">
        <w:rPr>
          <w:sz w:val="24"/>
          <w:szCs w:val="24"/>
        </w:rPr>
        <w:t xml:space="preserve"> at the heart of the National Disabil</w:t>
      </w:r>
      <w:r w:rsidR="00434964" w:rsidRPr="008A4E79">
        <w:rPr>
          <w:sz w:val="24"/>
          <w:szCs w:val="24"/>
        </w:rPr>
        <w:t>ity Insurance Schem</w:t>
      </w:r>
      <w:r w:rsidR="00B81918" w:rsidRPr="008A4E79">
        <w:rPr>
          <w:sz w:val="24"/>
          <w:szCs w:val="24"/>
        </w:rPr>
        <w:t>e</w:t>
      </w:r>
      <w:r w:rsidR="00434964" w:rsidRPr="008A4E79">
        <w:rPr>
          <w:sz w:val="24"/>
          <w:szCs w:val="24"/>
        </w:rPr>
        <w:t xml:space="preserve"> is a need   to overcome a catastrophic failure </w:t>
      </w:r>
      <w:r w:rsidR="0095479D" w:rsidRPr="008A4E79">
        <w:rPr>
          <w:sz w:val="24"/>
          <w:szCs w:val="24"/>
        </w:rPr>
        <w:t>to provide adequate services for people without profound disabilities</w:t>
      </w:r>
      <w:r w:rsidR="00434964" w:rsidRPr="008A4E79">
        <w:rPr>
          <w:sz w:val="24"/>
          <w:szCs w:val="24"/>
        </w:rPr>
        <w:t xml:space="preserve"> on a consistent, reliable and timely manner</w:t>
      </w:r>
      <w:r w:rsidR="0095479D" w:rsidRPr="008A4E79">
        <w:rPr>
          <w:sz w:val="24"/>
          <w:szCs w:val="24"/>
        </w:rPr>
        <w:t>. Unlike the aged care sy</w:t>
      </w:r>
      <w:r w:rsidR="00434964" w:rsidRPr="008A4E79">
        <w:rPr>
          <w:sz w:val="24"/>
          <w:szCs w:val="24"/>
        </w:rPr>
        <w:t>stem where there is a system</w:t>
      </w:r>
      <w:r w:rsidR="0095479D" w:rsidRPr="008A4E79">
        <w:rPr>
          <w:sz w:val="24"/>
          <w:szCs w:val="24"/>
        </w:rPr>
        <w:t>, in the disability area there is virtually no effecti</w:t>
      </w:r>
      <w:r w:rsidR="00434964" w:rsidRPr="008A4E79">
        <w:rPr>
          <w:sz w:val="24"/>
          <w:szCs w:val="24"/>
        </w:rPr>
        <w:t>ve system,</w:t>
      </w:r>
      <w:r w:rsidR="00B81918" w:rsidRPr="008A4E79">
        <w:rPr>
          <w:sz w:val="24"/>
          <w:szCs w:val="24"/>
        </w:rPr>
        <w:t xml:space="preserve"> </w:t>
      </w:r>
      <w:r w:rsidR="00434964" w:rsidRPr="008A4E79">
        <w:rPr>
          <w:sz w:val="24"/>
          <w:szCs w:val="24"/>
        </w:rPr>
        <w:t>in some parts of Australia.</w:t>
      </w:r>
      <w:r w:rsidR="0095479D" w:rsidRPr="008A4E79">
        <w:rPr>
          <w:sz w:val="24"/>
          <w:szCs w:val="24"/>
        </w:rPr>
        <w:t xml:space="preserve"> So what do we do?</w:t>
      </w:r>
    </w:p>
    <w:p w:rsidR="0095479D" w:rsidRPr="008A4E79" w:rsidRDefault="00434964" w:rsidP="005A73AD">
      <w:pPr>
        <w:pStyle w:val="NoSpacing"/>
        <w:spacing w:after="240" w:line="360" w:lineRule="auto"/>
        <w:rPr>
          <w:sz w:val="24"/>
          <w:szCs w:val="24"/>
        </w:rPr>
      </w:pPr>
      <w:r w:rsidRPr="008A4E79">
        <w:rPr>
          <w:sz w:val="24"/>
          <w:szCs w:val="24"/>
        </w:rPr>
        <w:t>To change the system we need to move control and influence to the person with a disability and or their carer.</w:t>
      </w:r>
      <w:r w:rsidR="002352BD" w:rsidRPr="008A4E79">
        <w:rPr>
          <w:sz w:val="24"/>
          <w:szCs w:val="24"/>
        </w:rPr>
        <w:t xml:space="preserve"> </w:t>
      </w:r>
      <w:r w:rsidR="00B81918" w:rsidRPr="008A4E79">
        <w:rPr>
          <w:sz w:val="24"/>
          <w:szCs w:val="24"/>
        </w:rPr>
        <w:t>Fundamental is</w:t>
      </w:r>
      <w:r w:rsidR="0095479D" w:rsidRPr="008A4E79">
        <w:rPr>
          <w:sz w:val="24"/>
          <w:szCs w:val="24"/>
        </w:rPr>
        <w:t xml:space="preserve"> that the money will flow to the</w:t>
      </w:r>
      <w:r w:rsidR="002352BD" w:rsidRPr="008A4E79">
        <w:rPr>
          <w:sz w:val="24"/>
          <w:szCs w:val="24"/>
        </w:rPr>
        <w:t xml:space="preserve"> consumer, who will then be able to use it</w:t>
      </w:r>
      <w:r w:rsidR="0095479D" w:rsidRPr="008A4E79">
        <w:rPr>
          <w:sz w:val="24"/>
          <w:szCs w:val="24"/>
        </w:rPr>
        <w:t xml:space="preserve"> to obtain services</w:t>
      </w:r>
      <w:r w:rsidR="002352BD" w:rsidRPr="008A4E79">
        <w:rPr>
          <w:sz w:val="24"/>
          <w:szCs w:val="24"/>
        </w:rPr>
        <w:t xml:space="preserve"> relevant to their assessed needs.</w:t>
      </w:r>
      <w:r w:rsidR="0095479D" w:rsidRPr="008A4E79">
        <w:rPr>
          <w:sz w:val="24"/>
          <w:szCs w:val="24"/>
        </w:rPr>
        <w:t xml:space="preserve"> </w:t>
      </w:r>
      <w:r w:rsidR="0021637E" w:rsidRPr="008A4E79">
        <w:rPr>
          <w:sz w:val="24"/>
          <w:szCs w:val="24"/>
        </w:rPr>
        <w:t>I</w:t>
      </w:r>
      <w:r w:rsidR="002352BD" w:rsidRPr="008A4E79">
        <w:rPr>
          <w:sz w:val="24"/>
          <w:szCs w:val="24"/>
        </w:rPr>
        <w:t xml:space="preserve">n </w:t>
      </w:r>
      <w:proofErr w:type="gramStart"/>
      <w:r w:rsidR="002352BD" w:rsidRPr="008A4E79">
        <w:rPr>
          <w:sz w:val="24"/>
          <w:szCs w:val="24"/>
        </w:rPr>
        <w:t>that</w:t>
      </w:r>
      <w:proofErr w:type="gramEnd"/>
      <w:r w:rsidR="002352BD" w:rsidRPr="008A4E79">
        <w:rPr>
          <w:sz w:val="24"/>
          <w:szCs w:val="24"/>
        </w:rPr>
        <w:t xml:space="preserve"> system there may be</w:t>
      </w:r>
      <w:r w:rsidR="0095479D" w:rsidRPr="008A4E79">
        <w:rPr>
          <w:sz w:val="24"/>
          <w:szCs w:val="24"/>
        </w:rPr>
        <w:t xml:space="preserve"> the possibility that the entitlement actually gets cashed out and that the person with the disability and/or their carers can actually take that money to</w:t>
      </w:r>
      <w:r w:rsidR="002352BD" w:rsidRPr="008A4E79">
        <w:rPr>
          <w:sz w:val="24"/>
          <w:szCs w:val="24"/>
        </w:rPr>
        <w:t xml:space="preserve"> purchase a range of services</w:t>
      </w:r>
      <w:r w:rsidR="0095479D" w:rsidRPr="008A4E79">
        <w:rPr>
          <w:sz w:val="24"/>
          <w:szCs w:val="24"/>
        </w:rPr>
        <w:t>.</w:t>
      </w:r>
      <w:r w:rsidR="002352BD" w:rsidRPr="008A4E79">
        <w:rPr>
          <w:sz w:val="24"/>
          <w:szCs w:val="24"/>
        </w:rPr>
        <w:t xml:space="preserve"> For </w:t>
      </w:r>
      <w:proofErr w:type="gramStart"/>
      <w:r w:rsidR="002352BD" w:rsidRPr="008A4E79">
        <w:rPr>
          <w:sz w:val="24"/>
          <w:szCs w:val="24"/>
        </w:rPr>
        <w:t>most</w:t>
      </w:r>
      <w:proofErr w:type="gramEnd"/>
      <w:r w:rsidR="002352BD" w:rsidRPr="008A4E79">
        <w:rPr>
          <w:sz w:val="24"/>
          <w:szCs w:val="24"/>
        </w:rPr>
        <w:t xml:space="preserve"> it will be an individualised entitlement that they can take to a provider of </w:t>
      </w:r>
      <w:r w:rsidR="00B81918" w:rsidRPr="008A4E79">
        <w:rPr>
          <w:sz w:val="24"/>
          <w:szCs w:val="24"/>
        </w:rPr>
        <w:t>their</w:t>
      </w:r>
      <w:r w:rsidR="002352BD" w:rsidRPr="008A4E79">
        <w:rPr>
          <w:sz w:val="24"/>
          <w:szCs w:val="24"/>
        </w:rPr>
        <w:t xml:space="preserve"> choice.</w:t>
      </w:r>
    </w:p>
    <w:p w:rsidR="0095479D" w:rsidRPr="008A4E79" w:rsidRDefault="0095479D" w:rsidP="002352BD">
      <w:pPr>
        <w:pStyle w:val="NoSpacing"/>
        <w:spacing w:after="240" w:line="360" w:lineRule="auto"/>
        <w:rPr>
          <w:sz w:val="24"/>
          <w:szCs w:val="24"/>
        </w:rPr>
      </w:pPr>
      <w:r w:rsidRPr="008A4E79">
        <w:rPr>
          <w:sz w:val="24"/>
          <w:szCs w:val="24"/>
        </w:rPr>
        <w:t>Again, that is moving the power from providers and government to the consumer, to the person with the disability</w:t>
      </w:r>
      <w:r w:rsidR="00B81918" w:rsidRPr="008A4E79">
        <w:rPr>
          <w:sz w:val="24"/>
          <w:szCs w:val="24"/>
        </w:rPr>
        <w:t xml:space="preserve"> -</w:t>
      </w:r>
      <w:r w:rsidRPr="008A4E79">
        <w:rPr>
          <w:sz w:val="24"/>
          <w:szCs w:val="24"/>
        </w:rPr>
        <w:t xml:space="preserve"> providing them with the financial means to be able to access the services</w:t>
      </w:r>
      <w:r w:rsidR="00B81918" w:rsidRPr="008A4E79">
        <w:rPr>
          <w:sz w:val="24"/>
          <w:szCs w:val="24"/>
        </w:rPr>
        <w:t xml:space="preserve"> they need and want</w:t>
      </w:r>
      <w:r w:rsidRPr="008A4E79">
        <w:rPr>
          <w:sz w:val="24"/>
          <w:szCs w:val="24"/>
        </w:rPr>
        <w:t xml:space="preserve">. What it does is </w:t>
      </w:r>
      <w:r w:rsidR="0021637E" w:rsidRPr="008A4E79">
        <w:rPr>
          <w:sz w:val="24"/>
          <w:szCs w:val="24"/>
        </w:rPr>
        <w:t>motivate</w:t>
      </w:r>
      <w:r w:rsidRPr="008A4E79">
        <w:rPr>
          <w:sz w:val="24"/>
          <w:szCs w:val="24"/>
        </w:rPr>
        <w:t xml:space="preserve"> and change the whole serv</w:t>
      </w:r>
      <w:r w:rsidR="002352BD" w:rsidRPr="008A4E79">
        <w:rPr>
          <w:sz w:val="24"/>
          <w:szCs w:val="24"/>
        </w:rPr>
        <w:t>ice provider system by creating a competitive market driven</w:t>
      </w:r>
      <w:r w:rsidR="00B81918" w:rsidRPr="008A4E79">
        <w:rPr>
          <w:sz w:val="24"/>
          <w:szCs w:val="24"/>
        </w:rPr>
        <w:t xml:space="preserve"> by consumers</w:t>
      </w:r>
      <w:r w:rsidR="00DB62CE" w:rsidRPr="008A4E79">
        <w:rPr>
          <w:sz w:val="24"/>
          <w:szCs w:val="24"/>
        </w:rPr>
        <w:t>’</w:t>
      </w:r>
      <w:r w:rsidR="00B81918" w:rsidRPr="008A4E79">
        <w:rPr>
          <w:sz w:val="24"/>
          <w:szCs w:val="24"/>
        </w:rPr>
        <w:t xml:space="preserve"> preferences.</w:t>
      </w:r>
    </w:p>
    <w:p w:rsidR="0095479D" w:rsidRPr="008A4E79" w:rsidRDefault="00B81918" w:rsidP="005A73AD">
      <w:pPr>
        <w:pStyle w:val="NoSpacing"/>
        <w:spacing w:after="240" w:line="360" w:lineRule="auto"/>
        <w:rPr>
          <w:sz w:val="24"/>
          <w:szCs w:val="24"/>
        </w:rPr>
      </w:pPr>
      <w:r w:rsidRPr="008A4E79">
        <w:rPr>
          <w:sz w:val="24"/>
          <w:szCs w:val="24"/>
        </w:rPr>
        <w:t xml:space="preserve">Of </w:t>
      </w:r>
      <w:r w:rsidR="00DB62CE" w:rsidRPr="008A4E79">
        <w:rPr>
          <w:sz w:val="24"/>
          <w:szCs w:val="24"/>
        </w:rPr>
        <w:t>course,</w:t>
      </w:r>
      <w:r w:rsidR="0095479D" w:rsidRPr="008A4E79">
        <w:rPr>
          <w:sz w:val="24"/>
          <w:szCs w:val="24"/>
        </w:rPr>
        <w:t xml:space="preserve"> in the </w:t>
      </w:r>
      <w:r w:rsidRPr="008A4E79">
        <w:rPr>
          <w:sz w:val="24"/>
          <w:szCs w:val="24"/>
        </w:rPr>
        <w:t xml:space="preserve">reformed </w:t>
      </w:r>
      <w:r w:rsidR="0095479D" w:rsidRPr="008A4E79">
        <w:rPr>
          <w:sz w:val="24"/>
          <w:szCs w:val="24"/>
        </w:rPr>
        <w:t>disability system, exactly the same thing</w:t>
      </w:r>
      <w:r w:rsidRPr="008A4E79">
        <w:rPr>
          <w:sz w:val="24"/>
          <w:szCs w:val="24"/>
        </w:rPr>
        <w:t>s have</w:t>
      </w:r>
      <w:r w:rsidR="0095479D" w:rsidRPr="008A4E79">
        <w:rPr>
          <w:sz w:val="24"/>
          <w:szCs w:val="24"/>
        </w:rPr>
        <w:t xml:space="preserve"> to </w:t>
      </w:r>
      <w:proofErr w:type="gramStart"/>
      <w:r w:rsidR="0095479D" w:rsidRPr="008A4E79">
        <w:rPr>
          <w:sz w:val="24"/>
          <w:szCs w:val="24"/>
        </w:rPr>
        <w:t>be put</w:t>
      </w:r>
      <w:proofErr w:type="gramEnd"/>
      <w:r w:rsidR="0095479D" w:rsidRPr="008A4E79">
        <w:rPr>
          <w:sz w:val="24"/>
          <w:szCs w:val="24"/>
        </w:rPr>
        <w:t xml:space="preserve"> in place</w:t>
      </w:r>
      <w:r w:rsidR="002352BD" w:rsidRPr="008A4E79">
        <w:rPr>
          <w:sz w:val="24"/>
          <w:szCs w:val="24"/>
        </w:rPr>
        <w:t xml:space="preserve"> as for the aged care reforms</w:t>
      </w:r>
      <w:r w:rsidR="0095479D" w:rsidRPr="008A4E79">
        <w:rPr>
          <w:sz w:val="24"/>
          <w:szCs w:val="24"/>
        </w:rPr>
        <w:t>: appropriate intermediaries, care c</w:t>
      </w:r>
      <w:r w:rsidR="002352BD" w:rsidRPr="008A4E79">
        <w:rPr>
          <w:sz w:val="24"/>
          <w:szCs w:val="24"/>
        </w:rPr>
        <w:t>o-ordinators, case management, and supports for carers</w:t>
      </w:r>
      <w:r w:rsidR="0095479D" w:rsidRPr="008A4E79">
        <w:rPr>
          <w:sz w:val="24"/>
          <w:szCs w:val="24"/>
        </w:rPr>
        <w:t xml:space="preserve">. You also have to ensure </w:t>
      </w:r>
      <w:r w:rsidR="002352BD" w:rsidRPr="008A4E79">
        <w:rPr>
          <w:sz w:val="24"/>
          <w:szCs w:val="24"/>
        </w:rPr>
        <w:t>that there are adequate</w:t>
      </w:r>
      <w:r w:rsidRPr="008A4E79">
        <w:rPr>
          <w:sz w:val="24"/>
          <w:szCs w:val="24"/>
        </w:rPr>
        <w:t>,</w:t>
      </w:r>
      <w:r w:rsidR="002352BD" w:rsidRPr="008A4E79">
        <w:rPr>
          <w:sz w:val="24"/>
          <w:szCs w:val="24"/>
        </w:rPr>
        <w:t xml:space="preserve"> sustainable services</w:t>
      </w:r>
      <w:r w:rsidR="0095479D" w:rsidRPr="008A4E79">
        <w:rPr>
          <w:sz w:val="24"/>
          <w:szCs w:val="24"/>
        </w:rPr>
        <w:t xml:space="preserve"> for people with d</w:t>
      </w:r>
      <w:r w:rsidR="00AA7F6E" w:rsidRPr="008A4E79">
        <w:rPr>
          <w:sz w:val="24"/>
          <w:szCs w:val="24"/>
        </w:rPr>
        <w:t xml:space="preserve">isabilities </w:t>
      </w:r>
      <w:r w:rsidR="0095479D" w:rsidRPr="008A4E79">
        <w:rPr>
          <w:sz w:val="24"/>
          <w:szCs w:val="24"/>
        </w:rPr>
        <w:t>in remote areas, indigenous commu</w:t>
      </w:r>
      <w:r w:rsidR="00A74924" w:rsidRPr="008A4E79">
        <w:rPr>
          <w:sz w:val="24"/>
          <w:szCs w:val="24"/>
        </w:rPr>
        <w:t xml:space="preserve">nities, and in certain particular groups or needs </w:t>
      </w:r>
      <w:r w:rsidR="0095479D" w:rsidRPr="008A4E79">
        <w:rPr>
          <w:sz w:val="24"/>
          <w:szCs w:val="24"/>
        </w:rPr>
        <w:t>.</w:t>
      </w:r>
      <w:r w:rsidR="002352BD" w:rsidRPr="008A4E79">
        <w:rPr>
          <w:sz w:val="24"/>
          <w:szCs w:val="24"/>
        </w:rPr>
        <w:t>Safeguards are essential.</w:t>
      </w:r>
    </w:p>
    <w:p w:rsidR="0095479D" w:rsidRPr="008A4E79" w:rsidRDefault="002352BD" w:rsidP="005A73AD">
      <w:pPr>
        <w:pStyle w:val="NoSpacing"/>
        <w:spacing w:after="240" w:line="360" w:lineRule="auto"/>
        <w:rPr>
          <w:sz w:val="24"/>
          <w:szCs w:val="24"/>
        </w:rPr>
      </w:pPr>
      <w:r w:rsidRPr="008A4E79">
        <w:rPr>
          <w:sz w:val="24"/>
          <w:szCs w:val="24"/>
        </w:rPr>
        <w:t>These are not free unconstrained markets.</w:t>
      </w:r>
      <w:r w:rsidR="0095479D" w:rsidRPr="008A4E79">
        <w:rPr>
          <w:sz w:val="24"/>
          <w:szCs w:val="24"/>
        </w:rPr>
        <w:t xml:space="preserve"> These are regulated</w:t>
      </w:r>
      <w:r w:rsidRPr="008A4E79">
        <w:rPr>
          <w:sz w:val="24"/>
          <w:szCs w:val="24"/>
        </w:rPr>
        <w:t xml:space="preserve"> or mixed</w:t>
      </w:r>
      <w:r w:rsidR="0095479D" w:rsidRPr="008A4E79">
        <w:rPr>
          <w:sz w:val="24"/>
          <w:szCs w:val="24"/>
        </w:rPr>
        <w:t xml:space="preserve"> markets underpinned by safeguards a</w:t>
      </w:r>
      <w:r w:rsidR="00B81918" w:rsidRPr="008A4E79">
        <w:rPr>
          <w:sz w:val="24"/>
          <w:szCs w:val="24"/>
        </w:rPr>
        <w:t>nd protections</w:t>
      </w:r>
      <w:r w:rsidRPr="008A4E79">
        <w:rPr>
          <w:sz w:val="24"/>
          <w:szCs w:val="24"/>
        </w:rPr>
        <w:t>, quality assurance regimes and constant government oversight</w:t>
      </w:r>
      <w:r w:rsidR="0095479D" w:rsidRPr="008A4E79">
        <w:rPr>
          <w:sz w:val="24"/>
          <w:szCs w:val="24"/>
        </w:rPr>
        <w:t xml:space="preserve">. </w:t>
      </w:r>
      <w:r w:rsidRPr="008A4E79">
        <w:rPr>
          <w:sz w:val="24"/>
          <w:szCs w:val="24"/>
        </w:rPr>
        <w:t xml:space="preserve"> T</w:t>
      </w:r>
      <w:r w:rsidR="0095479D" w:rsidRPr="008A4E79">
        <w:rPr>
          <w:sz w:val="24"/>
          <w:szCs w:val="24"/>
        </w:rPr>
        <w:t xml:space="preserve">he fairness comes from the way in </w:t>
      </w:r>
      <w:r w:rsidRPr="008A4E79">
        <w:rPr>
          <w:sz w:val="24"/>
          <w:szCs w:val="24"/>
        </w:rPr>
        <w:t>which the markets are shaped</w:t>
      </w:r>
      <w:r w:rsidR="00B81918" w:rsidRPr="008A4E79">
        <w:rPr>
          <w:sz w:val="24"/>
          <w:szCs w:val="24"/>
        </w:rPr>
        <w:t xml:space="preserve"> and safeguards built in</w:t>
      </w:r>
      <w:r w:rsidRPr="008A4E79">
        <w:rPr>
          <w:sz w:val="24"/>
          <w:szCs w:val="24"/>
        </w:rPr>
        <w:t xml:space="preserve">. </w:t>
      </w:r>
      <w:proofErr w:type="gramStart"/>
      <w:r w:rsidRPr="008A4E79">
        <w:rPr>
          <w:sz w:val="24"/>
          <w:szCs w:val="24"/>
        </w:rPr>
        <w:t>But</w:t>
      </w:r>
      <w:proofErr w:type="gramEnd"/>
      <w:r w:rsidRPr="008A4E79">
        <w:rPr>
          <w:sz w:val="24"/>
          <w:szCs w:val="24"/>
        </w:rPr>
        <w:t xml:space="preserve"> we use</w:t>
      </w:r>
      <w:r w:rsidR="00B81918" w:rsidRPr="008A4E79">
        <w:rPr>
          <w:sz w:val="24"/>
          <w:szCs w:val="24"/>
        </w:rPr>
        <w:t>d</w:t>
      </w:r>
      <w:r w:rsidRPr="008A4E79">
        <w:rPr>
          <w:sz w:val="24"/>
          <w:szCs w:val="24"/>
        </w:rPr>
        <w:t xml:space="preserve"> good economic principles, consumer choice and market </w:t>
      </w:r>
      <w:r w:rsidR="00AA7F6E" w:rsidRPr="008A4E79">
        <w:rPr>
          <w:sz w:val="24"/>
          <w:szCs w:val="24"/>
        </w:rPr>
        <w:t>competition</w:t>
      </w:r>
      <w:r w:rsidRPr="008A4E79">
        <w:rPr>
          <w:sz w:val="24"/>
          <w:szCs w:val="24"/>
        </w:rPr>
        <w:t>, to achieve both</w:t>
      </w:r>
      <w:r w:rsidR="00B81918" w:rsidRPr="008A4E79">
        <w:rPr>
          <w:sz w:val="24"/>
          <w:szCs w:val="24"/>
        </w:rPr>
        <w:t xml:space="preserve"> sound</w:t>
      </w:r>
      <w:r w:rsidRPr="008A4E79">
        <w:rPr>
          <w:sz w:val="24"/>
          <w:szCs w:val="24"/>
        </w:rPr>
        <w:t xml:space="preserve"> economic and well</w:t>
      </w:r>
      <w:r w:rsidR="00B81918" w:rsidRPr="008A4E79">
        <w:rPr>
          <w:sz w:val="24"/>
          <w:szCs w:val="24"/>
        </w:rPr>
        <w:t>-</w:t>
      </w:r>
      <w:r w:rsidRPr="008A4E79">
        <w:rPr>
          <w:sz w:val="24"/>
          <w:szCs w:val="24"/>
        </w:rPr>
        <w:t xml:space="preserve">being outcomes. </w:t>
      </w:r>
    </w:p>
    <w:p w:rsidR="00944DF1" w:rsidRPr="008A4E79" w:rsidRDefault="00ED4E6D" w:rsidP="005A73AD">
      <w:pPr>
        <w:pStyle w:val="NoSpacing"/>
        <w:spacing w:after="240" w:line="360" w:lineRule="auto"/>
        <w:rPr>
          <w:sz w:val="24"/>
          <w:szCs w:val="24"/>
        </w:rPr>
      </w:pPr>
      <w:r w:rsidRPr="008A4E79">
        <w:rPr>
          <w:sz w:val="24"/>
          <w:szCs w:val="24"/>
        </w:rPr>
        <w:t>I</w:t>
      </w:r>
      <w:r w:rsidR="00A74924" w:rsidRPr="008A4E79">
        <w:rPr>
          <w:sz w:val="24"/>
          <w:szCs w:val="24"/>
        </w:rPr>
        <w:t xml:space="preserve">n </w:t>
      </w:r>
      <w:r w:rsidR="00B81918" w:rsidRPr="008A4E79">
        <w:rPr>
          <w:sz w:val="24"/>
          <w:szCs w:val="24"/>
        </w:rPr>
        <w:t>Australia we</w:t>
      </w:r>
      <w:r w:rsidR="00A74924" w:rsidRPr="008A4E79">
        <w:rPr>
          <w:sz w:val="24"/>
          <w:szCs w:val="24"/>
        </w:rPr>
        <w:t xml:space="preserve"> do,</w:t>
      </w:r>
      <w:r w:rsidR="00911CEF" w:rsidRPr="008A4E79">
        <w:rPr>
          <w:sz w:val="24"/>
          <w:szCs w:val="24"/>
        </w:rPr>
        <w:t xml:space="preserve"> recognise that markets do need to be regulated; </w:t>
      </w:r>
      <w:proofErr w:type="gramStart"/>
      <w:r w:rsidR="00911CEF" w:rsidRPr="008A4E79">
        <w:rPr>
          <w:sz w:val="24"/>
          <w:szCs w:val="24"/>
        </w:rPr>
        <w:t>hence</w:t>
      </w:r>
      <w:proofErr w:type="gramEnd"/>
      <w:r w:rsidR="00911CEF" w:rsidRPr="008A4E79">
        <w:rPr>
          <w:sz w:val="24"/>
          <w:szCs w:val="24"/>
        </w:rPr>
        <w:t xml:space="preserve"> we d</w:t>
      </w:r>
      <w:r w:rsidR="00A74924" w:rsidRPr="008A4E79">
        <w:rPr>
          <w:sz w:val="24"/>
          <w:szCs w:val="24"/>
        </w:rPr>
        <w:t xml:space="preserve">o have very strong rules governing corporate governance, consumer protection and </w:t>
      </w:r>
      <w:r w:rsidR="00B81918" w:rsidRPr="008A4E79">
        <w:rPr>
          <w:sz w:val="24"/>
          <w:szCs w:val="24"/>
        </w:rPr>
        <w:t>competition</w:t>
      </w:r>
      <w:r w:rsidR="00A74924" w:rsidRPr="008A4E79">
        <w:rPr>
          <w:sz w:val="24"/>
          <w:szCs w:val="24"/>
        </w:rPr>
        <w:t xml:space="preserve"> laws, financial prudential regulations, environmental protections etc. In a </w:t>
      </w:r>
      <w:proofErr w:type="gramStart"/>
      <w:r w:rsidR="00A74924" w:rsidRPr="008A4E79">
        <w:rPr>
          <w:sz w:val="24"/>
          <w:szCs w:val="24"/>
        </w:rPr>
        <w:t>sense</w:t>
      </w:r>
      <w:proofErr w:type="gramEnd"/>
      <w:r w:rsidR="00A74924" w:rsidRPr="008A4E79">
        <w:rPr>
          <w:sz w:val="24"/>
          <w:szCs w:val="24"/>
        </w:rPr>
        <w:t xml:space="preserve"> there is no such thing as a free market in our </w:t>
      </w:r>
      <w:r w:rsidR="00DB62CE" w:rsidRPr="008A4E79">
        <w:rPr>
          <w:sz w:val="24"/>
          <w:szCs w:val="24"/>
        </w:rPr>
        <w:t>nation, nor</w:t>
      </w:r>
      <w:r w:rsidR="00A74924" w:rsidRPr="008A4E79">
        <w:rPr>
          <w:sz w:val="24"/>
          <w:szCs w:val="24"/>
        </w:rPr>
        <w:t xml:space="preserve"> anywhere else really.</w:t>
      </w:r>
      <w:r w:rsidR="00B81918" w:rsidRPr="008A4E79">
        <w:rPr>
          <w:sz w:val="24"/>
          <w:szCs w:val="24"/>
        </w:rPr>
        <w:t xml:space="preserve"> </w:t>
      </w:r>
      <w:r w:rsidR="00DB62CE" w:rsidRPr="008A4E79">
        <w:rPr>
          <w:sz w:val="24"/>
          <w:szCs w:val="24"/>
        </w:rPr>
        <w:t>We also recognise that market based solutions</w:t>
      </w:r>
      <w:r w:rsidR="00944DF1" w:rsidRPr="008A4E79">
        <w:rPr>
          <w:sz w:val="24"/>
          <w:szCs w:val="24"/>
        </w:rPr>
        <w:t xml:space="preserve"> </w:t>
      </w:r>
      <w:r w:rsidR="00DB62CE" w:rsidRPr="008A4E79">
        <w:rPr>
          <w:sz w:val="24"/>
          <w:szCs w:val="24"/>
        </w:rPr>
        <w:t>are not</w:t>
      </w:r>
      <w:r w:rsidR="00944DF1" w:rsidRPr="008A4E79">
        <w:rPr>
          <w:sz w:val="24"/>
          <w:szCs w:val="24"/>
        </w:rPr>
        <w:t xml:space="preserve"> appropriate in all circumstances and for all groups</w:t>
      </w:r>
      <w:r w:rsidR="00B81918" w:rsidRPr="008A4E79">
        <w:rPr>
          <w:sz w:val="24"/>
          <w:szCs w:val="24"/>
        </w:rPr>
        <w:t xml:space="preserve"> or needs.</w:t>
      </w:r>
      <w:r w:rsidR="00944DF1" w:rsidRPr="008A4E79">
        <w:rPr>
          <w:sz w:val="24"/>
          <w:szCs w:val="24"/>
        </w:rPr>
        <w:t xml:space="preserve"> We do recognise the need for </w:t>
      </w:r>
      <w:r w:rsidR="00B81918" w:rsidRPr="008A4E79">
        <w:rPr>
          <w:sz w:val="24"/>
          <w:szCs w:val="24"/>
        </w:rPr>
        <w:t>safeguards</w:t>
      </w:r>
      <w:r w:rsidR="00944DF1" w:rsidRPr="008A4E79">
        <w:rPr>
          <w:sz w:val="24"/>
          <w:szCs w:val="24"/>
        </w:rPr>
        <w:t xml:space="preserve"> and safety nets</w:t>
      </w:r>
    </w:p>
    <w:p w:rsidR="00A74924" w:rsidRPr="008A4E79" w:rsidRDefault="00E14B2B" w:rsidP="005A73AD">
      <w:pPr>
        <w:pStyle w:val="NoSpacing"/>
        <w:spacing w:after="240" w:line="360" w:lineRule="auto"/>
        <w:rPr>
          <w:sz w:val="24"/>
          <w:szCs w:val="24"/>
        </w:rPr>
      </w:pPr>
      <w:r w:rsidRPr="008A4E79">
        <w:rPr>
          <w:sz w:val="24"/>
          <w:szCs w:val="24"/>
        </w:rPr>
        <w:t xml:space="preserve">The question is, are we doing an </w:t>
      </w:r>
      <w:proofErr w:type="gramStart"/>
      <w:r w:rsidRPr="008A4E79">
        <w:rPr>
          <w:sz w:val="24"/>
          <w:szCs w:val="24"/>
        </w:rPr>
        <w:t>adequate enough</w:t>
      </w:r>
      <w:proofErr w:type="gramEnd"/>
      <w:r w:rsidRPr="008A4E79">
        <w:rPr>
          <w:sz w:val="24"/>
          <w:szCs w:val="24"/>
        </w:rPr>
        <w:t xml:space="preserve"> job? Are they w</w:t>
      </w:r>
      <w:r w:rsidR="00A74924" w:rsidRPr="008A4E79">
        <w:rPr>
          <w:sz w:val="24"/>
          <w:szCs w:val="24"/>
        </w:rPr>
        <w:t>orking well enough to ensure a</w:t>
      </w:r>
      <w:r w:rsidRPr="008A4E79">
        <w:rPr>
          <w:sz w:val="24"/>
          <w:szCs w:val="24"/>
        </w:rPr>
        <w:t xml:space="preserve"> degree of fairness</w:t>
      </w:r>
      <w:r w:rsidR="00A74924" w:rsidRPr="008A4E79">
        <w:rPr>
          <w:sz w:val="24"/>
          <w:szCs w:val="24"/>
        </w:rPr>
        <w:t xml:space="preserve"> in our market economy and our society</w:t>
      </w:r>
      <w:r w:rsidR="00944DF1" w:rsidRPr="008A4E79">
        <w:rPr>
          <w:sz w:val="24"/>
          <w:szCs w:val="24"/>
        </w:rPr>
        <w:t xml:space="preserve"> more broadly</w:t>
      </w:r>
      <w:r w:rsidRPr="008A4E79">
        <w:rPr>
          <w:sz w:val="24"/>
          <w:szCs w:val="24"/>
        </w:rPr>
        <w:t xml:space="preserve">? </w:t>
      </w:r>
    </w:p>
    <w:p w:rsidR="00F4720F" w:rsidRPr="008A4E79" w:rsidRDefault="00E14B2B" w:rsidP="005A73AD">
      <w:pPr>
        <w:pStyle w:val="NoSpacing"/>
        <w:spacing w:after="240" w:line="360" w:lineRule="auto"/>
        <w:rPr>
          <w:sz w:val="24"/>
          <w:szCs w:val="24"/>
        </w:rPr>
      </w:pPr>
      <w:r w:rsidRPr="008A4E79">
        <w:rPr>
          <w:sz w:val="24"/>
          <w:szCs w:val="24"/>
        </w:rPr>
        <w:t xml:space="preserve">I </w:t>
      </w:r>
      <w:proofErr w:type="gramStart"/>
      <w:r w:rsidRPr="008A4E79">
        <w:rPr>
          <w:sz w:val="24"/>
          <w:szCs w:val="24"/>
        </w:rPr>
        <w:t>don’t</w:t>
      </w:r>
      <w:proofErr w:type="gramEnd"/>
      <w:r w:rsidRPr="008A4E79">
        <w:rPr>
          <w:sz w:val="24"/>
          <w:szCs w:val="24"/>
        </w:rPr>
        <w:t xml:space="preserve"> think markets ever create justice. The</w:t>
      </w:r>
      <w:r w:rsidR="00944DF1" w:rsidRPr="008A4E79">
        <w:rPr>
          <w:sz w:val="24"/>
          <w:szCs w:val="24"/>
        </w:rPr>
        <w:t xml:space="preserve">y can be made to be fair but just- I </w:t>
      </w:r>
      <w:proofErr w:type="gramStart"/>
      <w:r w:rsidR="00944DF1" w:rsidRPr="008A4E79">
        <w:rPr>
          <w:sz w:val="24"/>
          <w:szCs w:val="24"/>
        </w:rPr>
        <w:t>don’t</w:t>
      </w:r>
      <w:proofErr w:type="gramEnd"/>
      <w:r w:rsidR="00944DF1" w:rsidRPr="008A4E79">
        <w:rPr>
          <w:sz w:val="24"/>
          <w:szCs w:val="24"/>
        </w:rPr>
        <w:t xml:space="preserve"> think so. To have a just society other things are necessary. </w:t>
      </w:r>
      <w:r w:rsidR="00E659C2" w:rsidRPr="008A4E79">
        <w:rPr>
          <w:sz w:val="24"/>
          <w:szCs w:val="24"/>
        </w:rPr>
        <w:t xml:space="preserve"> </w:t>
      </w:r>
      <w:proofErr w:type="gramStart"/>
      <w:r w:rsidR="00ED4E6D" w:rsidRPr="008A4E79">
        <w:rPr>
          <w:sz w:val="24"/>
          <w:szCs w:val="24"/>
        </w:rPr>
        <w:t>What</w:t>
      </w:r>
      <w:r w:rsidR="00B81918" w:rsidRPr="008A4E79">
        <w:rPr>
          <w:sz w:val="24"/>
          <w:szCs w:val="24"/>
        </w:rPr>
        <w:t xml:space="preserve"> </w:t>
      </w:r>
      <w:r w:rsidR="00ED4E6D" w:rsidRPr="008A4E79">
        <w:rPr>
          <w:sz w:val="24"/>
          <w:szCs w:val="24"/>
        </w:rPr>
        <w:t xml:space="preserve"> </w:t>
      </w:r>
      <w:r w:rsidR="00E659C2" w:rsidRPr="008A4E79">
        <w:rPr>
          <w:sz w:val="24"/>
          <w:szCs w:val="24"/>
        </w:rPr>
        <w:t>is</w:t>
      </w:r>
      <w:proofErr w:type="gramEnd"/>
      <w:r w:rsidR="00E659C2" w:rsidRPr="008A4E79">
        <w:rPr>
          <w:sz w:val="24"/>
          <w:szCs w:val="24"/>
        </w:rPr>
        <w:t xml:space="preserve"> now critically important in Australia, is the reassertion of the importance </w:t>
      </w:r>
      <w:r w:rsidR="00F4720F" w:rsidRPr="008A4E79">
        <w:rPr>
          <w:sz w:val="24"/>
          <w:szCs w:val="24"/>
        </w:rPr>
        <w:t>of societal relationships.</w:t>
      </w:r>
      <w:r w:rsidR="00944DF1" w:rsidRPr="008A4E79">
        <w:rPr>
          <w:sz w:val="24"/>
          <w:szCs w:val="24"/>
        </w:rPr>
        <w:t>- t</w:t>
      </w:r>
      <w:r w:rsidR="00F4720F" w:rsidRPr="008A4E79">
        <w:rPr>
          <w:sz w:val="24"/>
          <w:szCs w:val="24"/>
        </w:rPr>
        <w:t>hat is what</w:t>
      </w:r>
      <w:r w:rsidR="00944DF1" w:rsidRPr="008A4E79">
        <w:rPr>
          <w:sz w:val="24"/>
          <w:szCs w:val="24"/>
        </w:rPr>
        <w:t xml:space="preserve"> is at the essence the of social capital </w:t>
      </w:r>
      <w:r w:rsidR="00B81918" w:rsidRPr="008A4E79">
        <w:rPr>
          <w:sz w:val="24"/>
          <w:szCs w:val="24"/>
        </w:rPr>
        <w:t>and social inclusion</w:t>
      </w:r>
      <w:r w:rsidR="00F4720F" w:rsidRPr="008A4E79">
        <w:rPr>
          <w:sz w:val="24"/>
          <w:szCs w:val="24"/>
        </w:rPr>
        <w:t>.</w:t>
      </w:r>
    </w:p>
    <w:p w:rsidR="00E14B2B" w:rsidRPr="008A4E79" w:rsidRDefault="00F4720F" w:rsidP="005A73AD">
      <w:pPr>
        <w:pStyle w:val="NoSpacing"/>
        <w:spacing w:after="240" w:line="360" w:lineRule="auto"/>
        <w:rPr>
          <w:sz w:val="24"/>
          <w:szCs w:val="24"/>
        </w:rPr>
      </w:pPr>
      <w:r w:rsidRPr="008A4E79">
        <w:rPr>
          <w:sz w:val="24"/>
          <w:szCs w:val="24"/>
        </w:rPr>
        <w:t xml:space="preserve">In </w:t>
      </w:r>
      <w:proofErr w:type="gramStart"/>
      <w:r w:rsidRPr="008A4E79">
        <w:rPr>
          <w:sz w:val="24"/>
          <w:szCs w:val="24"/>
        </w:rPr>
        <w:t>2003</w:t>
      </w:r>
      <w:proofErr w:type="gramEnd"/>
      <w:r w:rsidRPr="008A4E79">
        <w:rPr>
          <w:sz w:val="24"/>
          <w:szCs w:val="24"/>
        </w:rPr>
        <w:t xml:space="preserve"> the Produ</w:t>
      </w:r>
      <w:r w:rsidR="00A74924" w:rsidRPr="008A4E79">
        <w:rPr>
          <w:sz w:val="24"/>
          <w:szCs w:val="24"/>
        </w:rPr>
        <w:t xml:space="preserve">ctivity Commission </w:t>
      </w:r>
      <w:r w:rsidRPr="008A4E79">
        <w:rPr>
          <w:sz w:val="24"/>
          <w:szCs w:val="24"/>
        </w:rPr>
        <w:t xml:space="preserve">produced a report called </w:t>
      </w:r>
      <w:r w:rsidRPr="008A4E79">
        <w:rPr>
          <w:i/>
          <w:sz w:val="24"/>
          <w:szCs w:val="24"/>
        </w:rPr>
        <w:t>Social Capital – reviewing the concept and its policy implications</w:t>
      </w:r>
      <w:r w:rsidRPr="008A4E79">
        <w:rPr>
          <w:sz w:val="24"/>
          <w:szCs w:val="24"/>
        </w:rPr>
        <w:t>. What is now absolutely clear to me is th</w:t>
      </w:r>
      <w:r w:rsidR="00B81918" w:rsidRPr="008A4E79">
        <w:rPr>
          <w:sz w:val="24"/>
          <w:szCs w:val="24"/>
        </w:rPr>
        <w:t xml:space="preserve">at we need to increase </w:t>
      </w:r>
      <w:proofErr w:type="gramStart"/>
      <w:r w:rsidR="00B81918" w:rsidRPr="008A4E79">
        <w:rPr>
          <w:sz w:val="24"/>
          <w:szCs w:val="24"/>
        </w:rPr>
        <w:t xml:space="preserve">the </w:t>
      </w:r>
      <w:r w:rsidR="00944DF1" w:rsidRPr="008A4E79">
        <w:rPr>
          <w:sz w:val="24"/>
          <w:szCs w:val="24"/>
        </w:rPr>
        <w:t xml:space="preserve"> strength</w:t>
      </w:r>
      <w:proofErr w:type="gramEnd"/>
      <w:r w:rsidR="00944DF1" w:rsidRPr="008A4E79">
        <w:rPr>
          <w:sz w:val="24"/>
          <w:szCs w:val="24"/>
        </w:rPr>
        <w:t xml:space="preserve"> and capacity of </w:t>
      </w:r>
      <w:r w:rsidRPr="008A4E79">
        <w:rPr>
          <w:sz w:val="24"/>
          <w:szCs w:val="24"/>
        </w:rPr>
        <w:t xml:space="preserve"> our s</w:t>
      </w:r>
      <w:r w:rsidR="00137D13" w:rsidRPr="008A4E79">
        <w:rPr>
          <w:sz w:val="24"/>
          <w:szCs w:val="24"/>
        </w:rPr>
        <w:t>ociety</w:t>
      </w:r>
      <w:r w:rsidR="00944DF1" w:rsidRPr="008A4E79">
        <w:rPr>
          <w:sz w:val="24"/>
          <w:szCs w:val="24"/>
        </w:rPr>
        <w:t xml:space="preserve"> based on relationships of trust and reciprocity</w:t>
      </w:r>
      <w:r w:rsidR="00137D13" w:rsidRPr="008A4E79">
        <w:rPr>
          <w:sz w:val="24"/>
          <w:szCs w:val="24"/>
        </w:rPr>
        <w:t>. The World Bank say</w:t>
      </w:r>
      <w:r w:rsidR="00B81918" w:rsidRPr="008A4E79">
        <w:rPr>
          <w:sz w:val="24"/>
          <w:szCs w:val="24"/>
        </w:rPr>
        <w:t>s</w:t>
      </w:r>
      <w:r w:rsidR="00137D13" w:rsidRPr="008A4E79">
        <w:rPr>
          <w:sz w:val="24"/>
          <w:szCs w:val="24"/>
        </w:rPr>
        <w:t xml:space="preserve"> t</w:t>
      </w:r>
      <w:r w:rsidR="00B81918" w:rsidRPr="008A4E79">
        <w:rPr>
          <w:sz w:val="24"/>
          <w:szCs w:val="24"/>
        </w:rPr>
        <w:t>hat</w:t>
      </w:r>
      <w:r w:rsidRPr="008A4E79">
        <w:rPr>
          <w:sz w:val="24"/>
          <w:szCs w:val="24"/>
        </w:rPr>
        <w:t xml:space="preserve"> social capital of society includes the institutions, the relationships, the attitudes and the values that govern interactions of a people and contribute to economic and social development.</w:t>
      </w:r>
    </w:p>
    <w:p w:rsidR="00F4720F" w:rsidRPr="008A4E79" w:rsidRDefault="00F4720F" w:rsidP="005A73AD">
      <w:pPr>
        <w:pStyle w:val="NoSpacing"/>
        <w:spacing w:after="240" w:line="360" w:lineRule="auto"/>
        <w:rPr>
          <w:sz w:val="24"/>
          <w:szCs w:val="24"/>
        </w:rPr>
      </w:pPr>
      <w:r w:rsidRPr="008A4E79">
        <w:rPr>
          <w:sz w:val="24"/>
          <w:szCs w:val="24"/>
        </w:rPr>
        <w:t xml:space="preserve">Social capital, however, is not simply the sum of the institutions that underpin society. </w:t>
      </w:r>
      <w:proofErr w:type="gramStart"/>
      <w:r w:rsidRPr="008A4E79">
        <w:rPr>
          <w:sz w:val="24"/>
          <w:szCs w:val="24"/>
        </w:rPr>
        <w:t>It is the glue that</w:t>
      </w:r>
      <w:proofErr w:type="gramEnd"/>
      <w:r w:rsidRPr="008A4E79">
        <w:rPr>
          <w:sz w:val="24"/>
          <w:szCs w:val="24"/>
        </w:rPr>
        <w:t xml:space="preserve"> holds them together. It includes the shared values of the social conduct</w:t>
      </w:r>
      <w:r w:rsidR="00B81918" w:rsidRPr="008A4E79">
        <w:rPr>
          <w:sz w:val="24"/>
          <w:szCs w:val="24"/>
        </w:rPr>
        <w:t>,</w:t>
      </w:r>
      <w:r w:rsidRPr="008A4E79">
        <w:rPr>
          <w:sz w:val="24"/>
          <w:szCs w:val="24"/>
        </w:rPr>
        <w:t xml:space="preserve"> experienced in personal relationships. Trust and</w:t>
      </w:r>
      <w:r w:rsidR="00944DF1" w:rsidRPr="008A4E79">
        <w:rPr>
          <w:sz w:val="24"/>
          <w:szCs w:val="24"/>
        </w:rPr>
        <w:t xml:space="preserve"> a</w:t>
      </w:r>
      <w:r w:rsidRPr="008A4E79">
        <w:rPr>
          <w:sz w:val="24"/>
          <w:szCs w:val="24"/>
        </w:rPr>
        <w:t xml:space="preserve"> common se</w:t>
      </w:r>
      <w:r w:rsidR="005D30C3" w:rsidRPr="008A4E79">
        <w:rPr>
          <w:sz w:val="24"/>
          <w:szCs w:val="24"/>
        </w:rPr>
        <w:t>nse of civic responsibility make</w:t>
      </w:r>
      <w:r w:rsidRPr="008A4E79">
        <w:rPr>
          <w:sz w:val="24"/>
          <w:szCs w:val="24"/>
        </w:rPr>
        <w:t xml:space="preserve"> societies more than just a collection of individuals.</w:t>
      </w:r>
    </w:p>
    <w:p w:rsidR="00F4720F" w:rsidRPr="008A4E79" w:rsidRDefault="00944DF1" w:rsidP="005A73AD">
      <w:pPr>
        <w:pStyle w:val="NoSpacing"/>
        <w:spacing w:after="240" w:line="360" w:lineRule="auto"/>
        <w:rPr>
          <w:sz w:val="24"/>
          <w:szCs w:val="24"/>
        </w:rPr>
      </w:pPr>
      <w:r w:rsidRPr="008A4E79">
        <w:rPr>
          <w:sz w:val="24"/>
          <w:szCs w:val="24"/>
        </w:rPr>
        <w:t xml:space="preserve">To </w:t>
      </w:r>
      <w:r w:rsidR="00F4720F" w:rsidRPr="008A4E79">
        <w:rPr>
          <w:sz w:val="24"/>
          <w:szCs w:val="24"/>
        </w:rPr>
        <w:t>those of us from faith-based organisations but also from a social justice perspective,</w:t>
      </w:r>
      <w:r w:rsidR="00B81918" w:rsidRPr="008A4E79">
        <w:rPr>
          <w:sz w:val="24"/>
          <w:szCs w:val="24"/>
        </w:rPr>
        <w:t xml:space="preserve"> </w:t>
      </w:r>
      <w:r w:rsidRPr="008A4E79">
        <w:rPr>
          <w:sz w:val="24"/>
          <w:szCs w:val="24"/>
        </w:rPr>
        <w:t>our job</w:t>
      </w:r>
      <w:r w:rsidR="00F4720F" w:rsidRPr="008A4E79">
        <w:rPr>
          <w:sz w:val="24"/>
          <w:szCs w:val="24"/>
        </w:rPr>
        <w:t xml:space="preserve"> is not to try to tear down or diminish the importance of economics</w:t>
      </w:r>
      <w:r w:rsidR="005D30C3" w:rsidRPr="008A4E79">
        <w:rPr>
          <w:sz w:val="24"/>
          <w:szCs w:val="24"/>
        </w:rPr>
        <w:t xml:space="preserve"> or of markets. It </w:t>
      </w:r>
      <w:r w:rsidR="00DB62CE" w:rsidRPr="008A4E79">
        <w:rPr>
          <w:sz w:val="24"/>
          <w:szCs w:val="24"/>
        </w:rPr>
        <w:t>is to</w:t>
      </w:r>
      <w:r w:rsidR="00F4720F" w:rsidRPr="008A4E79">
        <w:rPr>
          <w:sz w:val="24"/>
          <w:szCs w:val="24"/>
        </w:rPr>
        <w:t xml:space="preserve"> try to shape them</w:t>
      </w:r>
      <w:r w:rsidR="00B81918" w:rsidRPr="008A4E79">
        <w:rPr>
          <w:sz w:val="24"/>
          <w:szCs w:val="24"/>
        </w:rPr>
        <w:t xml:space="preserve"> or the enabling context</w:t>
      </w:r>
      <w:r w:rsidR="00F4720F" w:rsidRPr="008A4E79">
        <w:rPr>
          <w:sz w:val="24"/>
          <w:szCs w:val="24"/>
        </w:rPr>
        <w:t xml:space="preserve"> in the</w:t>
      </w:r>
      <w:r w:rsidR="00ED4E6D" w:rsidRPr="008A4E79">
        <w:rPr>
          <w:sz w:val="24"/>
          <w:szCs w:val="24"/>
        </w:rPr>
        <w:t xml:space="preserve"> most appropriate way possible. I</w:t>
      </w:r>
      <w:r w:rsidR="00F4720F" w:rsidRPr="008A4E79">
        <w:rPr>
          <w:sz w:val="24"/>
          <w:szCs w:val="24"/>
        </w:rPr>
        <w:t>t is to say that they exist within a society and</w:t>
      </w:r>
      <w:r w:rsidRPr="008A4E79">
        <w:rPr>
          <w:sz w:val="24"/>
          <w:szCs w:val="24"/>
        </w:rPr>
        <w:t xml:space="preserve"> must operate based upon</w:t>
      </w:r>
      <w:r w:rsidR="00F4720F" w:rsidRPr="008A4E79">
        <w:rPr>
          <w:sz w:val="24"/>
          <w:szCs w:val="24"/>
        </w:rPr>
        <w:t xml:space="preserve"> the foundations of that </w:t>
      </w:r>
      <w:r w:rsidRPr="008A4E79">
        <w:rPr>
          <w:sz w:val="24"/>
          <w:szCs w:val="24"/>
        </w:rPr>
        <w:t xml:space="preserve">society - </w:t>
      </w:r>
      <w:r w:rsidR="00F4720F" w:rsidRPr="008A4E79">
        <w:rPr>
          <w:sz w:val="24"/>
          <w:szCs w:val="24"/>
        </w:rPr>
        <w:t>personal relationships, a common sense of civic res</w:t>
      </w:r>
      <w:r w:rsidRPr="008A4E79">
        <w:rPr>
          <w:sz w:val="24"/>
          <w:szCs w:val="24"/>
        </w:rPr>
        <w:t xml:space="preserve">ponsibility, societal trust. </w:t>
      </w:r>
    </w:p>
    <w:p w:rsidR="00F4720F" w:rsidRPr="008A4E79" w:rsidRDefault="00F4720F" w:rsidP="005A73AD">
      <w:pPr>
        <w:pStyle w:val="NoSpacing"/>
        <w:spacing w:after="240" w:line="360" w:lineRule="auto"/>
        <w:rPr>
          <w:sz w:val="24"/>
          <w:szCs w:val="24"/>
        </w:rPr>
      </w:pPr>
      <w:r w:rsidRPr="008A4E79">
        <w:rPr>
          <w:sz w:val="24"/>
          <w:szCs w:val="24"/>
        </w:rPr>
        <w:t>Societal trust is n</w:t>
      </w:r>
      <w:r w:rsidR="00137D13" w:rsidRPr="008A4E79">
        <w:rPr>
          <w:sz w:val="24"/>
          <w:szCs w:val="24"/>
        </w:rPr>
        <w:t>ot the trust that I have in a particular person</w:t>
      </w:r>
      <w:r w:rsidRPr="008A4E79">
        <w:rPr>
          <w:sz w:val="24"/>
          <w:szCs w:val="24"/>
        </w:rPr>
        <w:t xml:space="preserve"> because I know</w:t>
      </w:r>
      <w:r w:rsidR="00137D13" w:rsidRPr="008A4E79">
        <w:rPr>
          <w:sz w:val="24"/>
          <w:szCs w:val="24"/>
        </w:rPr>
        <w:t xml:space="preserve"> her</w:t>
      </w:r>
      <w:r w:rsidRPr="008A4E79">
        <w:rPr>
          <w:sz w:val="24"/>
          <w:szCs w:val="24"/>
        </w:rPr>
        <w:t xml:space="preserve">. Societal trust is a trust that you have in the unencountered institution or person. That is, </w:t>
      </w:r>
      <w:proofErr w:type="gramStart"/>
      <w:r w:rsidRPr="008A4E79">
        <w:rPr>
          <w:sz w:val="24"/>
          <w:szCs w:val="24"/>
        </w:rPr>
        <w:t>it’s</w:t>
      </w:r>
      <w:proofErr w:type="gramEnd"/>
      <w:r w:rsidRPr="008A4E79">
        <w:rPr>
          <w:sz w:val="24"/>
          <w:szCs w:val="24"/>
        </w:rPr>
        <w:t xml:space="preserve"> </w:t>
      </w:r>
      <w:r w:rsidR="00137D13" w:rsidRPr="008A4E79">
        <w:rPr>
          <w:sz w:val="24"/>
          <w:szCs w:val="24"/>
        </w:rPr>
        <w:t xml:space="preserve">the trust you have in the people and institutions you have never met or dealt with. </w:t>
      </w:r>
      <w:proofErr w:type="gramStart"/>
      <w:r w:rsidR="00137D13" w:rsidRPr="008A4E79">
        <w:rPr>
          <w:sz w:val="24"/>
          <w:szCs w:val="24"/>
        </w:rPr>
        <w:t>But</w:t>
      </w:r>
      <w:proofErr w:type="gramEnd"/>
      <w:r w:rsidR="00137D13" w:rsidRPr="008A4E79">
        <w:rPr>
          <w:sz w:val="24"/>
          <w:szCs w:val="24"/>
        </w:rPr>
        <w:t xml:space="preserve"> they are critical </w:t>
      </w:r>
      <w:r w:rsidR="00944DF1" w:rsidRPr="008A4E79">
        <w:rPr>
          <w:sz w:val="24"/>
          <w:szCs w:val="24"/>
        </w:rPr>
        <w:t xml:space="preserve">to our individual and </w:t>
      </w:r>
      <w:r w:rsidR="005D30C3" w:rsidRPr="008A4E79">
        <w:rPr>
          <w:sz w:val="24"/>
          <w:szCs w:val="24"/>
        </w:rPr>
        <w:t>community</w:t>
      </w:r>
      <w:r w:rsidR="00137D13" w:rsidRPr="008A4E79">
        <w:rPr>
          <w:sz w:val="24"/>
          <w:szCs w:val="24"/>
        </w:rPr>
        <w:t xml:space="preserve"> wide welfare.</w:t>
      </w:r>
    </w:p>
    <w:p w:rsidR="00F4720F" w:rsidRPr="008A4E79" w:rsidRDefault="00F4720F" w:rsidP="005A73AD">
      <w:pPr>
        <w:pStyle w:val="NoSpacing"/>
        <w:spacing w:after="240" w:line="360" w:lineRule="auto"/>
        <w:rPr>
          <w:sz w:val="24"/>
          <w:szCs w:val="24"/>
        </w:rPr>
      </w:pPr>
      <w:r w:rsidRPr="008A4E79">
        <w:rPr>
          <w:sz w:val="24"/>
          <w:szCs w:val="24"/>
        </w:rPr>
        <w:t xml:space="preserve">So today, </w:t>
      </w:r>
      <w:r w:rsidR="005D30C3" w:rsidRPr="008A4E79">
        <w:rPr>
          <w:sz w:val="24"/>
          <w:szCs w:val="24"/>
        </w:rPr>
        <w:t>are Australians’</w:t>
      </w:r>
      <w:r w:rsidRPr="008A4E79">
        <w:rPr>
          <w:sz w:val="24"/>
          <w:szCs w:val="24"/>
        </w:rPr>
        <w:t xml:space="preserve"> trust in its institutions, its parliaments, its legislature, its churches</w:t>
      </w:r>
      <w:r w:rsidR="00B81918" w:rsidRPr="008A4E79">
        <w:rPr>
          <w:sz w:val="24"/>
          <w:szCs w:val="24"/>
        </w:rPr>
        <w:t xml:space="preserve"> its business </w:t>
      </w:r>
      <w:r w:rsidR="005D30C3" w:rsidRPr="008A4E79">
        <w:rPr>
          <w:sz w:val="24"/>
          <w:szCs w:val="24"/>
        </w:rPr>
        <w:t>sector stronger</w:t>
      </w:r>
      <w:r w:rsidRPr="008A4E79">
        <w:rPr>
          <w:sz w:val="24"/>
          <w:szCs w:val="24"/>
        </w:rPr>
        <w:t xml:space="preserve"> or weaker, or strengthening or weakening? Is Australian societal trust in neighbours, those who come to our shores as refugees or migrants, weakening or strengthening? If </w:t>
      </w:r>
      <w:proofErr w:type="gramStart"/>
      <w:r w:rsidRPr="008A4E79">
        <w:rPr>
          <w:sz w:val="24"/>
          <w:szCs w:val="24"/>
        </w:rPr>
        <w:t>they’re</w:t>
      </w:r>
      <w:proofErr w:type="gramEnd"/>
      <w:r w:rsidRPr="008A4E79">
        <w:rPr>
          <w:sz w:val="24"/>
          <w:szCs w:val="24"/>
        </w:rPr>
        <w:t xml:space="preserve"> weakening, then the soc</w:t>
      </w:r>
      <w:r w:rsidR="00944DF1" w:rsidRPr="008A4E79">
        <w:rPr>
          <w:sz w:val="24"/>
          <w:szCs w:val="24"/>
        </w:rPr>
        <w:t xml:space="preserve">iety and its </w:t>
      </w:r>
      <w:r w:rsidR="005D30C3" w:rsidRPr="008A4E79">
        <w:rPr>
          <w:sz w:val="24"/>
          <w:szCs w:val="24"/>
        </w:rPr>
        <w:t>economy will</w:t>
      </w:r>
      <w:r w:rsidRPr="008A4E79">
        <w:rPr>
          <w:sz w:val="24"/>
          <w:szCs w:val="24"/>
        </w:rPr>
        <w:t xml:space="preserve"> start to fracture</w:t>
      </w:r>
      <w:r w:rsidR="00944DF1" w:rsidRPr="008A4E79">
        <w:rPr>
          <w:sz w:val="24"/>
          <w:szCs w:val="24"/>
        </w:rPr>
        <w:t xml:space="preserve"> and falter. Let there be no doubt the strength of our economy is interdependent w</w:t>
      </w:r>
      <w:r w:rsidR="00FE66B7" w:rsidRPr="008A4E79">
        <w:rPr>
          <w:sz w:val="24"/>
          <w:szCs w:val="24"/>
        </w:rPr>
        <w:t>ith the strength of our society.</w:t>
      </w:r>
    </w:p>
    <w:p w:rsidR="00F4720F" w:rsidRPr="008A4E79" w:rsidRDefault="00FE66B7" w:rsidP="005A73AD">
      <w:pPr>
        <w:pStyle w:val="NoSpacing"/>
        <w:spacing w:after="240" w:line="360" w:lineRule="auto"/>
        <w:rPr>
          <w:sz w:val="24"/>
          <w:szCs w:val="24"/>
        </w:rPr>
      </w:pPr>
      <w:r w:rsidRPr="008A4E79">
        <w:rPr>
          <w:sz w:val="24"/>
          <w:szCs w:val="24"/>
        </w:rPr>
        <w:t xml:space="preserve">Further, as part of the strengthening of our society we need to embrace the commitment </w:t>
      </w:r>
      <w:r w:rsidR="00B81918" w:rsidRPr="008A4E79">
        <w:rPr>
          <w:sz w:val="24"/>
          <w:szCs w:val="24"/>
        </w:rPr>
        <w:t>to</w:t>
      </w:r>
      <w:r w:rsidR="00B3051C" w:rsidRPr="008A4E79">
        <w:rPr>
          <w:sz w:val="24"/>
          <w:szCs w:val="24"/>
        </w:rPr>
        <w:t xml:space="preserve"> social</w:t>
      </w:r>
      <w:r w:rsidRPr="008A4E79">
        <w:rPr>
          <w:sz w:val="24"/>
          <w:szCs w:val="24"/>
        </w:rPr>
        <w:t xml:space="preserve"> inclusion,</w:t>
      </w:r>
    </w:p>
    <w:p w:rsidR="00B3051C" w:rsidRPr="008A4E79" w:rsidRDefault="00B3051C" w:rsidP="005A73AD">
      <w:pPr>
        <w:pStyle w:val="NoSpacing"/>
        <w:spacing w:after="240" w:line="360" w:lineRule="auto"/>
        <w:rPr>
          <w:sz w:val="24"/>
          <w:szCs w:val="24"/>
        </w:rPr>
      </w:pPr>
      <w:r w:rsidRPr="008A4E79">
        <w:rPr>
          <w:sz w:val="24"/>
          <w:szCs w:val="24"/>
        </w:rPr>
        <w:t>If we are going to have a robust society, will we be able to change the psyche away from the indi</w:t>
      </w:r>
      <w:r w:rsidR="00FE66B7" w:rsidRPr="008A4E79">
        <w:rPr>
          <w:sz w:val="24"/>
          <w:szCs w:val="24"/>
        </w:rPr>
        <w:t xml:space="preserve">vidual to that of the </w:t>
      </w:r>
      <w:r w:rsidR="005D30C3" w:rsidRPr="008A4E79">
        <w:rPr>
          <w:sz w:val="24"/>
          <w:szCs w:val="24"/>
        </w:rPr>
        <w:t>community</w:t>
      </w:r>
      <w:r w:rsidR="00FE66B7" w:rsidRPr="008A4E79">
        <w:rPr>
          <w:sz w:val="24"/>
          <w:szCs w:val="24"/>
        </w:rPr>
        <w:t>? Are</w:t>
      </w:r>
      <w:r w:rsidR="005D30C3" w:rsidRPr="008A4E79">
        <w:rPr>
          <w:sz w:val="24"/>
          <w:szCs w:val="24"/>
        </w:rPr>
        <w:t xml:space="preserve"> we going to be able to embrace</w:t>
      </w:r>
      <w:r w:rsidRPr="008A4E79">
        <w:rPr>
          <w:sz w:val="24"/>
          <w:szCs w:val="24"/>
        </w:rPr>
        <w:t xml:space="preserve"> the notion of a society in which we in</w:t>
      </w:r>
      <w:r w:rsidR="00FE66B7" w:rsidRPr="008A4E79">
        <w:rPr>
          <w:sz w:val="24"/>
          <w:szCs w:val="24"/>
        </w:rPr>
        <w:t xml:space="preserve">clude all individuals of whatever means, race, culture or circumstance in the </w:t>
      </w:r>
      <w:r w:rsidR="005D30C3" w:rsidRPr="008A4E79">
        <w:rPr>
          <w:sz w:val="24"/>
          <w:szCs w:val="24"/>
        </w:rPr>
        <w:t>opportunities created by</w:t>
      </w:r>
      <w:r w:rsidR="00FE66B7" w:rsidRPr="008A4E79">
        <w:rPr>
          <w:sz w:val="24"/>
          <w:szCs w:val="24"/>
        </w:rPr>
        <w:t xml:space="preserve"> our economic and social prosperity</w:t>
      </w:r>
      <w:r w:rsidRPr="008A4E79">
        <w:rPr>
          <w:sz w:val="24"/>
          <w:szCs w:val="24"/>
        </w:rPr>
        <w:t>?</w:t>
      </w:r>
    </w:p>
    <w:p w:rsidR="00B3051C" w:rsidRPr="008A4E79" w:rsidRDefault="00B3051C" w:rsidP="005A73AD">
      <w:pPr>
        <w:pStyle w:val="NoSpacing"/>
        <w:spacing w:after="240" w:line="360" w:lineRule="auto"/>
        <w:rPr>
          <w:sz w:val="24"/>
          <w:szCs w:val="24"/>
        </w:rPr>
      </w:pPr>
      <w:proofErr w:type="gramStart"/>
      <w:r w:rsidRPr="008A4E79">
        <w:rPr>
          <w:sz w:val="24"/>
          <w:szCs w:val="24"/>
        </w:rPr>
        <w:t>We’re</w:t>
      </w:r>
      <w:proofErr w:type="gramEnd"/>
      <w:r w:rsidRPr="008A4E79">
        <w:rPr>
          <w:sz w:val="24"/>
          <w:szCs w:val="24"/>
        </w:rPr>
        <w:t xml:space="preserve"> finding out that markets don’t do that. Markets are not inclusive. Markets are about the players in the market, and if </w:t>
      </w:r>
      <w:proofErr w:type="gramStart"/>
      <w:r w:rsidRPr="008A4E79">
        <w:rPr>
          <w:sz w:val="24"/>
          <w:szCs w:val="24"/>
        </w:rPr>
        <w:t>you’re</w:t>
      </w:r>
      <w:proofErr w:type="gramEnd"/>
      <w:r w:rsidRPr="008A4E79">
        <w:rPr>
          <w:sz w:val="24"/>
          <w:szCs w:val="24"/>
        </w:rPr>
        <w:t xml:space="preserve"> outside the marke</w:t>
      </w:r>
      <w:r w:rsidR="00FE66B7" w:rsidRPr="008A4E79">
        <w:rPr>
          <w:sz w:val="24"/>
          <w:szCs w:val="24"/>
        </w:rPr>
        <w:t>t nobody cares, but societies must care.</w:t>
      </w:r>
    </w:p>
    <w:p w:rsidR="00B3051C" w:rsidRPr="008A4E79" w:rsidRDefault="005D30C3" w:rsidP="005A73AD">
      <w:pPr>
        <w:pStyle w:val="NoSpacing"/>
        <w:spacing w:after="240" w:line="360" w:lineRule="auto"/>
        <w:rPr>
          <w:sz w:val="24"/>
          <w:szCs w:val="24"/>
        </w:rPr>
      </w:pPr>
      <w:r w:rsidRPr="008A4E79">
        <w:rPr>
          <w:sz w:val="24"/>
          <w:szCs w:val="24"/>
        </w:rPr>
        <w:t>So let me conclude a</w:t>
      </w:r>
      <w:r w:rsidR="00B3051C" w:rsidRPr="008A4E79">
        <w:rPr>
          <w:sz w:val="24"/>
          <w:szCs w:val="24"/>
        </w:rPr>
        <w:t xml:space="preserve"> by quoting</w:t>
      </w:r>
      <w:r w:rsidR="00AA7F6E" w:rsidRPr="008A4E79">
        <w:rPr>
          <w:sz w:val="24"/>
          <w:szCs w:val="24"/>
        </w:rPr>
        <w:t xml:space="preserve"> George Soros</w:t>
      </w:r>
      <w:r w:rsidR="00B3051C" w:rsidRPr="008A4E79">
        <w:rPr>
          <w:sz w:val="24"/>
          <w:szCs w:val="24"/>
        </w:rPr>
        <w:t>:</w:t>
      </w:r>
    </w:p>
    <w:p w:rsidR="00B3051C" w:rsidRPr="008A4E79" w:rsidRDefault="00B3051C" w:rsidP="0040559F">
      <w:pPr>
        <w:pStyle w:val="NoSpacing"/>
        <w:spacing w:after="240" w:line="360" w:lineRule="auto"/>
        <w:ind w:left="567" w:right="567"/>
        <w:jc w:val="both"/>
        <w:rPr>
          <w:i/>
          <w:sz w:val="24"/>
          <w:szCs w:val="24"/>
        </w:rPr>
      </w:pPr>
      <w:r w:rsidRPr="008A4E79">
        <w:rPr>
          <w:i/>
          <w:sz w:val="24"/>
          <w:szCs w:val="24"/>
        </w:rPr>
        <w:t xml:space="preserve">‘We must abandon the unthinking pursuit of narrow self-interest and give some thought to the future </w:t>
      </w:r>
      <w:r w:rsidR="0040559F" w:rsidRPr="008A4E79">
        <w:rPr>
          <w:i/>
          <w:sz w:val="24"/>
          <w:szCs w:val="24"/>
        </w:rPr>
        <w:t xml:space="preserve">of humanity. We need a reassertion of morality amid our amoral preoccupations. It would be naive to expect a change in human nature, but humans are capable of transcending the pursuit of narrow self-interest. Indeed, they </w:t>
      </w:r>
      <w:proofErr w:type="gramStart"/>
      <w:r w:rsidR="0040559F" w:rsidRPr="008A4E79">
        <w:rPr>
          <w:i/>
          <w:sz w:val="24"/>
          <w:szCs w:val="24"/>
        </w:rPr>
        <w:t>can not</w:t>
      </w:r>
      <w:proofErr w:type="gramEnd"/>
      <w:r w:rsidR="0040559F" w:rsidRPr="008A4E79">
        <w:rPr>
          <w:i/>
          <w:sz w:val="24"/>
          <w:szCs w:val="24"/>
        </w:rPr>
        <w:t xml:space="preserve"> live without some sense of morality. It is market </w:t>
      </w:r>
      <w:proofErr w:type="gramStart"/>
      <w:r w:rsidR="0040559F" w:rsidRPr="008A4E79">
        <w:rPr>
          <w:i/>
          <w:sz w:val="24"/>
          <w:szCs w:val="24"/>
        </w:rPr>
        <w:t>fundamentalism which</w:t>
      </w:r>
      <w:proofErr w:type="gramEnd"/>
      <w:r w:rsidR="0040559F" w:rsidRPr="008A4E79">
        <w:rPr>
          <w:i/>
          <w:sz w:val="24"/>
          <w:szCs w:val="24"/>
        </w:rPr>
        <w:t xml:space="preserve"> holds that the social good is best served by allowing people to pursue their self-interest without any thought for the social good, the two being identical. That is a perversion of human nature.’</w:t>
      </w:r>
    </w:p>
    <w:p w:rsidR="0040559F" w:rsidRPr="008A4E79" w:rsidRDefault="0040559F" w:rsidP="005A73AD">
      <w:pPr>
        <w:pStyle w:val="NoSpacing"/>
        <w:spacing w:after="240" w:line="360" w:lineRule="auto"/>
        <w:rPr>
          <w:sz w:val="24"/>
          <w:szCs w:val="24"/>
        </w:rPr>
      </w:pPr>
      <w:r w:rsidRPr="008A4E79">
        <w:rPr>
          <w:sz w:val="24"/>
          <w:szCs w:val="24"/>
        </w:rPr>
        <w:t>You know, what he could have been writing about is the notion of the common good, a</w:t>
      </w:r>
      <w:r w:rsidR="00FE66B7" w:rsidRPr="008A4E79">
        <w:rPr>
          <w:sz w:val="24"/>
          <w:szCs w:val="24"/>
        </w:rPr>
        <w:t>nd the c</w:t>
      </w:r>
      <w:r w:rsidR="005D30C3" w:rsidRPr="008A4E79">
        <w:rPr>
          <w:sz w:val="24"/>
          <w:szCs w:val="24"/>
        </w:rPr>
        <w:t xml:space="preserve">ommon good is that </w:t>
      </w:r>
      <w:r w:rsidR="00FE66B7" w:rsidRPr="008A4E79">
        <w:rPr>
          <w:sz w:val="24"/>
          <w:szCs w:val="24"/>
        </w:rPr>
        <w:t>which underpins</w:t>
      </w:r>
      <w:r w:rsidRPr="008A4E79">
        <w:rPr>
          <w:sz w:val="24"/>
          <w:szCs w:val="24"/>
        </w:rPr>
        <w:t xml:space="preserve"> Catholi</w:t>
      </w:r>
      <w:r w:rsidR="00FE66B7" w:rsidRPr="008A4E79">
        <w:rPr>
          <w:sz w:val="24"/>
          <w:szCs w:val="24"/>
        </w:rPr>
        <w:t>c social teaching and social justice.</w:t>
      </w:r>
      <w:r w:rsidR="005D30C3" w:rsidRPr="008A4E79">
        <w:rPr>
          <w:sz w:val="24"/>
          <w:szCs w:val="24"/>
        </w:rPr>
        <w:t xml:space="preserve"> It should also underpin our nation’s quest for economic and social prosperity and well-being.</w:t>
      </w:r>
    </w:p>
    <w:p w:rsidR="00AA7F6E" w:rsidRPr="008A4E79" w:rsidRDefault="00015716" w:rsidP="005A73AD">
      <w:pPr>
        <w:pStyle w:val="NoSpacing"/>
        <w:spacing w:after="240" w:line="360" w:lineRule="auto"/>
        <w:rPr>
          <w:sz w:val="24"/>
          <w:szCs w:val="24"/>
        </w:rPr>
      </w:pPr>
      <w:r w:rsidRPr="00015716">
        <w:rPr>
          <w:sz w:val="24"/>
          <w:szCs w:val="24"/>
        </w:rPr>
        <w:pict>
          <v:rect id="_x0000_i1026" style="width:0;height:1.5pt" o:hralign="center" o:hrstd="t" o:hr="t" fillcolor="#aca899" stroked="f"/>
        </w:pict>
      </w:r>
    </w:p>
    <w:p w:rsidR="007D1D95" w:rsidRPr="008A4E79" w:rsidRDefault="00AA7F6E" w:rsidP="00C3495C">
      <w:pPr>
        <w:pStyle w:val="NoSpacing"/>
        <w:spacing w:after="240" w:line="360" w:lineRule="auto"/>
        <w:rPr>
          <w:b/>
          <w:sz w:val="24"/>
          <w:szCs w:val="24"/>
        </w:rPr>
      </w:pPr>
      <w:r w:rsidRPr="008A4E79">
        <w:rPr>
          <w:b/>
          <w:sz w:val="24"/>
          <w:szCs w:val="24"/>
        </w:rPr>
        <w:t>About Robert Fitzgeral</w:t>
      </w:r>
      <w:r w:rsidR="007D1D95" w:rsidRPr="008A4E79">
        <w:rPr>
          <w:b/>
          <w:sz w:val="24"/>
          <w:szCs w:val="24"/>
        </w:rPr>
        <w:t>d</w:t>
      </w:r>
    </w:p>
    <w:p w:rsidR="008A4E79" w:rsidRDefault="008A4E79" w:rsidP="00C3495C">
      <w:pPr>
        <w:pStyle w:val="NoSpacing"/>
        <w:spacing w:after="240" w:line="360" w:lineRule="auto"/>
        <w:rPr>
          <w:sz w:val="24"/>
          <w:szCs w:val="24"/>
        </w:rPr>
      </w:pPr>
      <w:r>
        <w:rPr>
          <w:noProof/>
          <w:sz w:val="24"/>
          <w:szCs w:val="24"/>
          <w:lang w:val="en-GB" w:eastAsia="en-GB"/>
        </w:rPr>
        <w:drawing>
          <wp:anchor distT="47625" distB="47625" distL="47625" distR="47625" simplePos="0" relativeHeight="251658240" behindDoc="1" locked="0" layoutInCell="1" allowOverlap="0">
            <wp:simplePos x="0" y="0"/>
            <wp:positionH relativeFrom="column">
              <wp:posOffset>4209415</wp:posOffset>
            </wp:positionH>
            <wp:positionV relativeFrom="line">
              <wp:posOffset>179070</wp:posOffset>
            </wp:positionV>
            <wp:extent cx="1725295" cy="1971675"/>
            <wp:effectExtent l="19050" t="0" r="8255" b="0"/>
            <wp:wrapTight wrapText="bothSides">
              <wp:wrapPolygon edited="0">
                <wp:start x="-238" y="0"/>
                <wp:lineTo x="-238" y="21496"/>
                <wp:lineTo x="21703" y="21496"/>
                <wp:lineTo x="21703" y="0"/>
                <wp:lineTo x="-238" y="0"/>
              </wp:wrapPolygon>
            </wp:wrapTight>
            <wp:docPr id="3" name="Picture 3" descr="Robert Fitzg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bert Fitzgerald"/>
                    <pic:cNvPicPr>
                      <a:picLocks noChangeAspect="1" noChangeArrowheads="1"/>
                    </pic:cNvPicPr>
                  </pic:nvPicPr>
                  <pic:blipFill>
                    <a:blip r:embed="rId7" cstate="print"/>
                    <a:srcRect/>
                    <a:stretch>
                      <a:fillRect/>
                    </a:stretch>
                  </pic:blipFill>
                  <pic:spPr bwMode="auto">
                    <a:xfrm>
                      <a:off x="0" y="0"/>
                      <a:ext cx="1725295" cy="1971675"/>
                    </a:xfrm>
                    <a:prstGeom prst="rect">
                      <a:avLst/>
                    </a:prstGeom>
                    <a:noFill/>
                    <a:ln w="9525">
                      <a:noFill/>
                      <a:miter lim="800000"/>
                      <a:headEnd/>
                      <a:tailEnd/>
                    </a:ln>
                  </pic:spPr>
                </pic:pic>
              </a:graphicData>
            </a:graphic>
          </wp:anchor>
        </w:drawing>
      </w:r>
      <w:r w:rsidR="00015716" w:rsidRPr="00015716">
        <w:rPr>
          <w:noProof/>
          <w:sz w:val="24"/>
          <w:szCs w:val="24"/>
          <w:lang w:val="en-US" w:eastAsia="zh-TW"/>
        </w:rPr>
        <w:pict>
          <v:shapetype id="_x0000_t202" coordsize="21600,21600" o:spt="202" path="m,l,21600r21600,l21600,xe">
            <v:stroke joinstyle="miter"/>
            <v:path gradientshapeok="t" o:connecttype="rect"/>
          </v:shapetype>
          <v:shape id="_x0000_s1028" type="#_x0000_t202" style="position:absolute;margin-left:-7.8pt;margin-top:6.6pt;width:315.6pt;height:309pt;z-index:251660288;mso-height-percent:200;mso-position-horizontal-relative:text;mso-position-vertical-relative:text;mso-height-percent:200;mso-width-relative:margin;mso-height-relative:margin" stroked="f">
            <v:textbox style="mso-fit-shape-to-text:t">
              <w:txbxContent>
                <w:p w:rsidR="008A4E79" w:rsidRPr="008A4E79" w:rsidRDefault="008A4E79" w:rsidP="008A4E79">
                  <w:pPr>
                    <w:pStyle w:val="NoSpacing"/>
                    <w:spacing w:after="240" w:line="360" w:lineRule="auto"/>
                    <w:rPr>
                      <w:sz w:val="24"/>
                      <w:szCs w:val="24"/>
                      <w:lang w:val="en-GB"/>
                    </w:rPr>
                  </w:pPr>
                  <w:r w:rsidRPr="008A4E79">
                    <w:rPr>
                      <w:sz w:val="24"/>
                      <w:szCs w:val="24"/>
                    </w:rPr>
                    <w:t xml:space="preserve">Robert is an Adjunct Professor at the Australian Catholic University and Commissioner, Productivity Commission. </w:t>
                  </w:r>
                  <w:r w:rsidRPr="008A4E79">
                    <w:rPr>
                      <w:sz w:val="24"/>
                      <w:szCs w:val="24"/>
                      <w:lang w:val="en-GB"/>
                    </w:rPr>
                    <w:t>Prior to being appointed to the Commission, Robert was the Community and Disability Services Commissioner and Deputy Ombudsman in NSW.</w:t>
                  </w:r>
                </w:p>
                <w:p w:rsidR="008A4E79" w:rsidRDefault="008A4E79" w:rsidP="008A4E79">
                  <w:pPr>
                    <w:spacing w:line="360" w:lineRule="auto"/>
                  </w:pPr>
                  <w:r w:rsidRPr="008A4E79">
                    <w:rPr>
                      <w:sz w:val="24"/>
                      <w:szCs w:val="24"/>
                      <w:lang w:val="en-GB"/>
                    </w:rPr>
                    <w:t xml:space="preserve">Robert practiced as a commercial lawyer in NSW for over 20 years and was extensively involved in public policy. For over 30 years he has also been involved in a voluntary capacity in numerous community services. He is currently a Director of The Benevolent Society and Foyer Foundation. </w:t>
                  </w:r>
                  <w:r w:rsidRPr="008A4E79">
                    <w:rPr>
                      <w:sz w:val="24"/>
                      <w:szCs w:val="24"/>
                    </w:rPr>
                    <w:t>Robert serves on a number of university advisory boards</w:t>
                  </w:r>
                </w:p>
              </w:txbxContent>
            </v:textbox>
          </v:shape>
        </w:pict>
      </w:r>
    </w:p>
    <w:p w:rsidR="008A4E79" w:rsidRDefault="008A4E79" w:rsidP="00C3495C">
      <w:pPr>
        <w:pStyle w:val="NoSpacing"/>
        <w:spacing w:after="240" w:line="360" w:lineRule="auto"/>
        <w:rPr>
          <w:sz w:val="24"/>
          <w:szCs w:val="24"/>
        </w:rPr>
      </w:pPr>
    </w:p>
    <w:p w:rsidR="008A4E79" w:rsidRDefault="008A4E79" w:rsidP="00C3495C">
      <w:pPr>
        <w:pStyle w:val="NoSpacing"/>
        <w:spacing w:after="240" w:line="360" w:lineRule="auto"/>
        <w:rPr>
          <w:sz w:val="24"/>
          <w:szCs w:val="24"/>
        </w:rPr>
      </w:pPr>
    </w:p>
    <w:p w:rsidR="008A4E79" w:rsidRDefault="008A4E79" w:rsidP="00C3495C">
      <w:pPr>
        <w:pStyle w:val="NoSpacing"/>
        <w:spacing w:after="240" w:line="360" w:lineRule="auto"/>
        <w:rPr>
          <w:sz w:val="24"/>
          <w:szCs w:val="24"/>
        </w:rPr>
      </w:pPr>
    </w:p>
    <w:p w:rsidR="008A4E79" w:rsidRDefault="008A4E79" w:rsidP="00C3495C">
      <w:pPr>
        <w:pStyle w:val="NoSpacing"/>
        <w:spacing w:after="240" w:line="360" w:lineRule="auto"/>
        <w:rPr>
          <w:sz w:val="24"/>
          <w:szCs w:val="24"/>
        </w:rPr>
      </w:pPr>
    </w:p>
    <w:p w:rsidR="008A4E79" w:rsidRDefault="008A4E79" w:rsidP="00C3495C">
      <w:pPr>
        <w:pStyle w:val="NoSpacing"/>
        <w:spacing w:after="240" w:line="360" w:lineRule="auto"/>
        <w:rPr>
          <w:sz w:val="24"/>
          <w:szCs w:val="24"/>
        </w:rPr>
      </w:pPr>
    </w:p>
    <w:p w:rsidR="008A4E79" w:rsidRDefault="008A4E79" w:rsidP="00C3495C">
      <w:pPr>
        <w:pStyle w:val="NoSpacing"/>
        <w:spacing w:after="240" w:line="360" w:lineRule="auto"/>
        <w:rPr>
          <w:sz w:val="24"/>
          <w:szCs w:val="24"/>
        </w:rPr>
      </w:pPr>
    </w:p>
    <w:p w:rsidR="008A4E79" w:rsidRDefault="008A4E79" w:rsidP="00C3495C">
      <w:pPr>
        <w:pStyle w:val="NoSpacing"/>
        <w:spacing w:after="240" w:line="360" w:lineRule="auto"/>
        <w:rPr>
          <w:sz w:val="24"/>
          <w:szCs w:val="24"/>
        </w:rPr>
      </w:pPr>
    </w:p>
    <w:p w:rsidR="007D1D95" w:rsidRPr="008A4E79" w:rsidRDefault="007D1D95" w:rsidP="00AA7F6E">
      <w:pPr>
        <w:pStyle w:val="NoSpacing"/>
        <w:spacing w:after="240" w:line="360" w:lineRule="auto"/>
        <w:rPr>
          <w:sz w:val="24"/>
          <w:szCs w:val="24"/>
        </w:rPr>
      </w:pPr>
    </w:p>
    <w:sectPr w:rsidR="007D1D95" w:rsidRPr="008A4E79" w:rsidSect="007D1D95">
      <w:headerReference w:type="default" r:id="rId8"/>
      <w:footerReference w:type="default" r:id="rId9"/>
      <w:headerReference w:type="first" r:id="rId10"/>
      <w:pgSz w:w="11906" w:h="16838" w:code="9"/>
      <w:pgMar w:top="1440" w:right="1274" w:bottom="1440" w:left="1276" w:header="56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554" w:rsidRDefault="00E87554">
      <w:r>
        <w:separator/>
      </w:r>
    </w:p>
  </w:endnote>
  <w:endnote w:type="continuationSeparator" w:id="0">
    <w:p w:rsidR="00E87554" w:rsidRDefault="00E875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18" w:rsidRPr="00823963" w:rsidRDefault="00B81918" w:rsidP="00EA573B">
    <w:pPr>
      <w:pStyle w:val="Footer"/>
      <w:tabs>
        <w:tab w:val="clear" w:pos="4153"/>
        <w:tab w:val="clear" w:pos="8306"/>
        <w:tab w:val="center" w:pos="4820"/>
        <w:tab w:val="right" w:pos="8930"/>
      </w:tabs>
      <w:rPr>
        <w:bCs/>
        <w:sz w:val="12"/>
        <w:szCs w:val="1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554" w:rsidRDefault="00E87554">
      <w:r>
        <w:separator/>
      </w:r>
    </w:p>
  </w:footnote>
  <w:footnote w:type="continuationSeparator" w:id="0">
    <w:p w:rsidR="00E87554" w:rsidRDefault="00E87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6E" w:rsidRPr="00CE2AED" w:rsidRDefault="00AA7F6E" w:rsidP="00AA7F6E">
    <w:pPr>
      <w:pStyle w:val="Header"/>
      <w:tabs>
        <w:tab w:val="right" w:pos="9026"/>
      </w:tabs>
      <w:rPr>
        <w:lang w:val="en-IE"/>
      </w:rPr>
    </w:pPr>
    <w:r>
      <w:rPr>
        <w:lang w:val="en-IE"/>
      </w:rPr>
      <w:t xml:space="preserve">Catholics in Coalition for Justice and Peace  </w:t>
    </w:r>
    <w:r>
      <w:rPr>
        <w:lang w:val="en-IE"/>
      </w:rPr>
      <w:tab/>
      <w:t xml:space="preserve">                 Occasional Paper 2012</w:t>
    </w:r>
  </w:p>
  <w:p w:rsidR="00AA7F6E" w:rsidRPr="00AA7F6E" w:rsidRDefault="00AA7F6E">
    <w:pPr>
      <w:pStyle w:val="Header"/>
      <w:rPr>
        <w:lang w:val="en-I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5" w:rsidRDefault="007D1D95">
    <w:pPr>
      <w:pStyle w:val="Header"/>
    </w:pPr>
    <w:r w:rsidRPr="007D1D95">
      <w:rPr>
        <w:noProof/>
        <w:lang w:val="en-GB" w:eastAsia="en-GB"/>
      </w:rPr>
      <w:drawing>
        <wp:anchor distT="0" distB="0" distL="114300" distR="114300" simplePos="0" relativeHeight="251659264" behindDoc="1" locked="0" layoutInCell="1" allowOverlap="1">
          <wp:simplePos x="0" y="0"/>
          <wp:positionH relativeFrom="column">
            <wp:posOffset>-467360</wp:posOffset>
          </wp:positionH>
          <wp:positionV relativeFrom="paragraph">
            <wp:posOffset>-93980</wp:posOffset>
          </wp:positionV>
          <wp:extent cx="3581400" cy="495300"/>
          <wp:effectExtent l="19050" t="0" r="0" b="0"/>
          <wp:wrapTight wrapText="bothSides">
            <wp:wrapPolygon edited="0">
              <wp:start x="-115" y="0"/>
              <wp:lineTo x="-115" y="20611"/>
              <wp:lineTo x="21589" y="20611"/>
              <wp:lineTo x="21589" y="0"/>
              <wp:lineTo x="-115" y="0"/>
            </wp:wrapPolygon>
          </wp:wrapTight>
          <wp:docPr id="6" name="Picture 6" descr="http://www.ccjpoz.org/images/db/ccj/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cjpoz.org/images/db/ccj/23.gif"/>
                  <pic:cNvPicPr>
                    <a:picLocks noChangeAspect="1" noChangeArrowheads="1"/>
                  </pic:cNvPicPr>
                </pic:nvPicPr>
                <pic:blipFill>
                  <a:blip r:embed="rId1"/>
                  <a:srcRect/>
                  <a:stretch>
                    <a:fillRect/>
                  </a:stretch>
                </pic:blipFill>
                <pic:spPr bwMode="auto">
                  <a:xfrm>
                    <a:off x="0" y="0"/>
                    <a:ext cx="3583305" cy="4991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4216D"/>
    <w:multiLevelType w:val="hybridMultilevel"/>
    <w:tmpl w:val="0218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B9D5226"/>
    <w:multiLevelType w:val="hybridMultilevel"/>
    <w:tmpl w:val="9612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AU"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proofState w:spelling="clean" w:grammar="clean"/>
  <w:stylePaneFormatFilter w:val="3F01"/>
  <w:defaultTabStop w:val="720"/>
  <w:drawingGridHorizontalSpacing w:val="118"/>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rsids>
    <w:rsidRoot w:val="00EF0363"/>
    <w:rsid w:val="00000189"/>
    <w:rsid w:val="00013DF8"/>
    <w:rsid w:val="00015716"/>
    <w:rsid w:val="00017E3A"/>
    <w:rsid w:val="000313A8"/>
    <w:rsid w:val="0003688B"/>
    <w:rsid w:val="00040ECF"/>
    <w:rsid w:val="00041025"/>
    <w:rsid w:val="00054546"/>
    <w:rsid w:val="0006121A"/>
    <w:rsid w:val="00074D7C"/>
    <w:rsid w:val="00075C8B"/>
    <w:rsid w:val="00082C5B"/>
    <w:rsid w:val="00090DCD"/>
    <w:rsid w:val="000931E4"/>
    <w:rsid w:val="00093B34"/>
    <w:rsid w:val="00095F8C"/>
    <w:rsid w:val="000A0C9A"/>
    <w:rsid w:val="000A7B0C"/>
    <w:rsid w:val="000B0EC4"/>
    <w:rsid w:val="000B6A2C"/>
    <w:rsid w:val="000E2193"/>
    <w:rsid w:val="000F48BC"/>
    <w:rsid w:val="00105CEB"/>
    <w:rsid w:val="00112425"/>
    <w:rsid w:val="0011433A"/>
    <w:rsid w:val="001236D2"/>
    <w:rsid w:val="001236F2"/>
    <w:rsid w:val="00127C03"/>
    <w:rsid w:val="0013097F"/>
    <w:rsid w:val="00132F12"/>
    <w:rsid w:val="00134380"/>
    <w:rsid w:val="001361B9"/>
    <w:rsid w:val="00137D13"/>
    <w:rsid w:val="00140E38"/>
    <w:rsid w:val="00141E47"/>
    <w:rsid w:val="0018532A"/>
    <w:rsid w:val="001A5D10"/>
    <w:rsid w:val="001B44AF"/>
    <w:rsid w:val="001B48F6"/>
    <w:rsid w:val="001C077E"/>
    <w:rsid w:val="001C2132"/>
    <w:rsid w:val="001C723B"/>
    <w:rsid w:val="001D391E"/>
    <w:rsid w:val="001D7E48"/>
    <w:rsid w:val="001E3F03"/>
    <w:rsid w:val="001E6865"/>
    <w:rsid w:val="001E79D0"/>
    <w:rsid w:val="001F2AA7"/>
    <w:rsid w:val="001F43F6"/>
    <w:rsid w:val="001F4BCC"/>
    <w:rsid w:val="00202EA2"/>
    <w:rsid w:val="0021143F"/>
    <w:rsid w:val="0021637E"/>
    <w:rsid w:val="0022105B"/>
    <w:rsid w:val="002235D2"/>
    <w:rsid w:val="00231E1B"/>
    <w:rsid w:val="002352BD"/>
    <w:rsid w:val="002414D7"/>
    <w:rsid w:val="00251935"/>
    <w:rsid w:val="00256067"/>
    <w:rsid w:val="0025667C"/>
    <w:rsid w:val="002637B6"/>
    <w:rsid w:val="00266092"/>
    <w:rsid w:val="002722E9"/>
    <w:rsid w:val="00286843"/>
    <w:rsid w:val="00286AB5"/>
    <w:rsid w:val="00291B1E"/>
    <w:rsid w:val="002969C3"/>
    <w:rsid w:val="0029752F"/>
    <w:rsid w:val="002977DB"/>
    <w:rsid w:val="002A0F12"/>
    <w:rsid w:val="002A6706"/>
    <w:rsid w:val="002B3D72"/>
    <w:rsid w:val="002C07BB"/>
    <w:rsid w:val="002C1AF6"/>
    <w:rsid w:val="002C5BC0"/>
    <w:rsid w:val="002D44C4"/>
    <w:rsid w:val="002D4CA7"/>
    <w:rsid w:val="002F0F4E"/>
    <w:rsid w:val="002F4E73"/>
    <w:rsid w:val="003013E8"/>
    <w:rsid w:val="00302E09"/>
    <w:rsid w:val="00305579"/>
    <w:rsid w:val="003068C8"/>
    <w:rsid w:val="003172AB"/>
    <w:rsid w:val="00321A59"/>
    <w:rsid w:val="00322ADA"/>
    <w:rsid w:val="0032774C"/>
    <w:rsid w:val="00330C42"/>
    <w:rsid w:val="00331C5D"/>
    <w:rsid w:val="00333C3A"/>
    <w:rsid w:val="00336EFE"/>
    <w:rsid w:val="003426BB"/>
    <w:rsid w:val="003460D3"/>
    <w:rsid w:val="003471AC"/>
    <w:rsid w:val="00347913"/>
    <w:rsid w:val="0036200C"/>
    <w:rsid w:val="00362E6E"/>
    <w:rsid w:val="00364C13"/>
    <w:rsid w:val="00367405"/>
    <w:rsid w:val="00370EBB"/>
    <w:rsid w:val="00371E76"/>
    <w:rsid w:val="00384458"/>
    <w:rsid w:val="00391E9B"/>
    <w:rsid w:val="00393FD1"/>
    <w:rsid w:val="00394988"/>
    <w:rsid w:val="003A220C"/>
    <w:rsid w:val="003A2230"/>
    <w:rsid w:val="003A27B5"/>
    <w:rsid w:val="003A2B54"/>
    <w:rsid w:val="003B5918"/>
    <w:rsid w:val="003C08B9"/>
    <w:rsid w:val="003C2A99"/>
    <w:rsid w:val="003D1B3E"/>
    <w:rsid w:val="003E1022"/>
    <w:rsid w:val="003E230D"/>
    <w:rsid w:val="003E3710"/>
    <w:rsid w:val="003E45B3"/>
    <w:rsid w:val="003E66B7"/>
    <w:rsid w:val="00401B45"/>
    <w:rsid w:val="00401BF4"/>
    <w:rsid w:val="004041D2"/>
    <w:rsid w:val="00404D7D"/>
    <w:rsid w:val="0040559F"/>
    <w:rsid w:val="00407A9B"/>
    <w:rsid w:val="0042329C"/>
    <w:rsid w:val="004236A0"/>
    <w:rsid w:val="00425E07"/>
    <w:rsid w:val="00434964"/>
    <w:rsid w:val="00436954"/>
    <w:rsid w:val="00437228"/>
    <w:rsid w:val="00437270"/>
    <w:rsid w:val="004449AF"/>
    <w:rsid w:val="00447BE2"/>
    <w:rsid w:val="00453A2E"/>
    <w:rsid w:val="0045669D"/>
    <w:rsid w:val="00463D36"/>
    <w:rsid w:val="00463FA0"/>
    <w:rsid w:val="00464991"/>
    <w:rsid w:val="00466B33"/>
    <w:rsid w:val="00480683"/>
    <w:rsid w:val="004858DA"/>
    <w:rsid w:val="004907BA"/>
    <w:rsid w:val="0049187E"/>
    <w:rsid w:val="00492355"/>
    <w:rsid w:val="0049362F"/>
    <w:rsid w:val="004972C2"/>
    <w:rsid w:val="004A3DA6"/>
    <w:rsid w:val="004A6D86"/>
    <w:rsid w:val="004C2035"/>
    <w:rsid w:val="004C3F6D"/>
    <w:rsid w:val="004C633C"/>
    <w:rsid w:val="004D1633"/>
    <w:rsid w:val="004D7BF7"/>
    <w:rsid w:val="004F1EA8"/>
    <w:rsid w:val="004F79C9"/>
    <w:rsid w:val="00506399"/>
    <w:rsid w:val="005135BA"/>
    <w:rsid w:val="00514372"/>
    <w:rsid w:val="00531165"/>
    <w:rsid w:val="0053528D"/>
    <w:rsid w:val="00541497"/>
    <w:rsid w:val="00544782"/>
    <w:rsid w:val="00547069"/>
    <w:rsid w:val="0055499C"/>
    <w:rsid w:val="00561A43"/>
    <w:rsid w:val="00565B9B"/>
    <w:rsid w:val="005719B1"/>
    <w:rsid w:val="00574B90"/>
    <w:rsid w:val="00575ACF"/>
    <w:rsid w:val="00593AEA"/>
    <w:rsid w:val="005A1554"/>
    <w:rsid w:val="005A3DB3"/>
    <w:rsid w:val="005A69F2"/>
    <w:rsid w:val="005A73AD"/>
    <w:rsid w:val="005B34B1"/>
    <w:rsid w:val="005B3FF9"/>
    <w:rsid w:val="005C736C"/>
    <w:rsid w:val="005D0468"/>
    <w:rsid w:val="005D2B32"/>
    <w:rsid w:val="005D30C3"/>
    <w:rsid w:val="005D5C63"/>
    <w:rsid w:val="005E09E3"/>
    <w:rsid w:val="005E0BC2"/>
    <w:rsid w:val="005E6CCF"/>
    <w:rsid w:val="005F63A9"/>
    <w:rsid w:val="00604E43"/>
    <w:rsid w:val="006230E5"/>
    <w:rsid w:val="0063546F"/>
    <w:rsid w:val="006430FF"/>
    <w:rsid w:val="00652F25"/>
    <w:rsid w:val="006545A1"/>
    <w:rsid w:val="006566AC"/>
    <w:rsid w:val="00662BC8"/>
    <w:rsid w:val="0067097C"/>
    <w:rsid w:val="0067633F"/>
    <w:rsid w:val="0068388A"/>
    <w:rsid w:val="006841C6"/>
    <w:rsid w:val="0069527D"/>
    <w:rsid w:val="006A1729"/>
    <w:rsid w:val="006B2431"/>
    <w:rsid w:val="006B24A4"/>
    <w:rsid w:val="006B5E6D"/>
    <w:rsid w:val="006C083C"/>
    <w:rsid w:val="006C2359"/>
    <w:rsid w:val="006C5B3F"/>
    <w:rsid w:val="006D1561"/>
    <w:rsid w:val="006E10DA"/>
    <w:rsid w:val="006E3164"/>
    <w:rsid w:val="006E7015"/>
    <w:rsid w:val="006F00B0"/>
    <w:rsid w:val="006F07C3"/>
    <w:rsid w:val="00712D29"/>
    <w:rsid w:val="00716C9F"/>
    <w:rsid w:val="00720665"/>
    <w:rsid w:val="00730269"/>
    <w:rsid w:val="00734D93"/>
    <w:rsid w:val="00734F89"/>
    <w:rsid w:val="00737E2F"/>
    <w:rsid w:val="00743F6C"/>
    <w:rsid w:val="007476CA"/>
    <w:rsid w:val="00747CA0"/>
    <w:rsid w:val="00751E17"/>
    <w:rsid w:val="0075367B"/>
    <w:rsid w:val="0075416F"/>
    <w:rsid w:val="007550D5"/>
    <w:rsid w:val="007605B2"/>
    <w:rsid w:val="00760D98"/>
    <w:rsid w:val="007650AB"/>
    <w:rsid w:val="00776F54"/>
    <w:rsid w:val="00783A26"/>
    <w:rsid w:val="00796F35"/>
    <w:rsid w:val="007A0857"/>
    <w:rsid w:val="007A13CE"/>
    <w:rsid w:val="007B37F7"/>
    <w:rsid w:val="007B6EE0"/>
    <w:rsid w:val="007C0563"/>
    <w:rsid w:val="007C45C6"/>
    <w:rsid w:val="007D1D95"/>
    <w:rsid w:val="007E2A55"/>
    <w:rsid w:val="007E6ECB"/>
    <w:rsid w:val="007F3466"/>
    <w:rsid w:val="007F7A5B"/>
    <w:rsid w:val="00812BD4"/>
    <w:rsid w:val="008141F6"/>
    <w:rsid w:val="00820404"/>
    <w:rsid w:val="00820A62"/>
    <w:rsid w:val="0082236F"/>
    <w:rsid w:val="00823963"/>
    <w:rsid w:val="008247D6"/>
    <w:rsid w:val="00826F99"/>
    <w:rsid w:val="00831723"/>
    <w:rsid w:val="00831F7F"/>
    <w:rsid w:val="00846787"/>
    <w:rsid w:val="0085379D"/>
    <w:rsid w:val="00861DA6"/>
    <w:rsid w:val="008727B7"/>
    <w:rsid w:val="00872F03"/>
    <w:rsid w:val="0088077D"/>
    <w:rsid w:val="00883060"/>
    <w:rsid w:val="008849D6"/>
    <w:rsid w:val="00884A36"/>
    <w:rsid w:val="0089472B"/>
    <w:rsid w:val="00897E03"/>
    <w:rsid w:val="008A147D"/>
    <w:rsid w:val="008A4E79"/>
    <w:rsid w:val="008B4D65"/>
    <w:rsid w:val="008B6D73"/>
    <w:rsid w:val="008B7CEE"/>
    <w:rsid w:val="008C104C"/>
    <w:rsid w:val="008C27A8"/>
    <w:rsid w:val="008D6DBD"/>
    <w:rsid w:val="008E0294"/>
    <w:rsid w:val="008F757B"/>
    <w:rsid w:val="009051FB"/>
    <w:rsid w:val="00910C0F"/>
    <w:rsid w:val="00911CEF"/>
    <w:rsid w:val="00914530"/>
    <w:rsid w:val="00916F9C"/>
    <w:rsid w:val="009240D2"/>
    <w:rsid w:val="00926B25"/>
    <w:rsid w:val="00934D25"/>
    <w:rsid w:val="009370E7"/>
    <w:rsid w:val="00944DF1"/>
    <w:rsid w:val="00946262"/>
    <w:rsid w:val="009500AF"/>
    <w:rsid w:val="0095479D"/>
    <w:rsid w:val="00954814"/>
    <w:rsid w:val="00977560"/>
    <w:rsid w:val="009801D2"/>
    <w:rsid w:val="00981D7E"/>
    <w:rsid w:val="00984B00"/>
    <w:rsid w:val="009936BF"/>
    <w:rsid w:val="00997069"/>
    <w:rsid w:val="0099765D"/>
    <w:rsid w:val="009A2DD4"/>
    <w:rsid w:val="009C182E"/>
    <w:rsid w:val="009C75E5"/>
    <w:rsid w:val="009E0238"/>
    <w:rsid w:val="009F751F"/>
    <w:rsid w:val="00A029D4"/>
    <w:rsid w:val="00A04011"/>
    <w:rsid w:val="00A12C4F"/>
    <w:rsid w:val="00A14D4C"/>
    <w:rsid w:val="00A177C9"/>
    <w:rsid w:val="00A2072F"/>
    <w:rsid w:val="00A2189E"/>
    <w:rsid w:val="00A265EF"/>
    <w:rsid w:val="00A33566"/>
    <w:rsid w:val="00A44E0D"/>
    <w:rsid w:val="00A478CD"/>
    <w:rsid w:val="00A54483"/>
    <w:rsid w:val="00A5740D"/>
    <w:rsid w:val="00A57ABA"/>
    <w:rsid w:val="00A600CC"/>
    <w:rsid w:val="00A63175"/>
    <w:rsid w:val="00A64584"/>
    <w:rsid w:val="00A67BD2"/>
    <w:rsid w:val="00A7161B"/>
    <w:rsid w:val="00A73C4F"/>
    <w:rsid w:val="00A74924"/>
    <w:rsid w:val="00A74D81"/>
    <w:rsid w:val="00A7641B"/>
    <w:rsid w:val="00A804B5"/>
    <w:rsid w:val="00A858A2"/>
    <w:rsid w:val="00A8685C"/>
    <w:rsid w:val="00A922B0"/>
    <w:rsid w:val="00A92480"/>
    <w:rsid w:val="00A92CAA"/>
    <w:rsid w:val="00AA29E3"/>
    <w:rsid w:val="00AA7F6E"/>
    <w:rsid w:val="00AB17AD"/>
    <w:rsid w:val="00AB5345"/>
    <w:rsid w:val="00AC64AE"/>
    <w:rsid w:val="00AD122C"/>
    <w:rsid w:val="00AD1F53"/>
    <w:rsid w:val="00AE2DC7"/>
    <w:rsid w:val="00AE3AD6"/>
    <w:rsid w:val="00AE553F"/>
    <w:rsid w:val="00AE5E58"/>
    <w:rsid w:val="00AF0515"/>
    <w:rsid w:val="00B059DF"/>
    <w:rsid w:val="00B06BFE"/>
    <w:rsid w:val="00B12B09"/>
    <w:rsid w:val="00B13A94"/>
    <w:rsid w:val="00B13F76"/>
    <w:rsid w:val="00B21BD2"/>
    <w:rsid w:val="00B26021"/>
    <w:rsid w:val="00B265D0"/>
    <w:rsid w:val="00B27A10"/>
    <w:rsid w:val="00B3051C"/>
    <w:rsid w:val="00B319B9"/>
    <w:rsid w:val="00B3568E"/>
    <w:rsid w:val="00B4582E"/>
    <w:rsid w:val="00B6505F"/>
    <w:rsid w:val="00B6664D"/>
    <w:rsid w:val="00B76CB4"/>
    <w:rsid w:val="00B81918"/>
    <w:rsid w:val="00B823E1"/>
    <w:rsid w:val="00B907E5"/>
    <w:rsid w:val="00B9320C"/>
    <w:rsid w:val="00B93559"/>
    <w:rsid w:val="00BA0012"/>
    <w:rsid w:val="00BB09CC"/>
    <w:rsid w:val="00BB1322"/>
    <w:rsid w:val="00BB1428"/>
    <w:rsid w:val="00BB16A6"/>
    <w:rsid w:val="00BC00F1"/>
    <w:rsid w:val="00BC0CAD"/>
    <w:rsid w:val="00BC3DFE"/>
    <w:rsid w:val="00BC6F43"/>
    <w:rsid w:val="00BC7E48"/>
    <w:rsid w:val="00BD1BF8"/>
    <w:rsid w:val="00BD5802"/>
    <w:rsid w:val="00BD7FE6"/>
    <w:rsid w:val="00C05E48"/>
    <w:rsid w:val="00C06003"/>
    <w:rsid w:val="00C12923"/>
    <w:rsid w:val="00C130EE"/>
    <w:rsid w:val="00C1664B"/>
    <w:rsid w:val="00C23942"/>
    <w:rsid w:val="00C26B99"/>
    <w:rsid w:val="00C33777"/>
    <w:rsid w:val="00C3495C"/>
    <w:rsid w:val="00C60615"/>
    <w:rsid w:val="00C62532"/>
    <w:rsid w:val="00C62CA4"/>
    <w:rsid w:val="00C658D5"/>
    <w:rsid w:val="00C67BB3"/>
    <w:rsid w:val="00C74BC6"/>
    <w:rsid w:val="00C75974"/>
    <w:rsid w:val="00C83FDF"/>
    <w:rsid w:val="00C9572D"/>
    <w:rsid w:val="00C95DD5"/>
    <w:rsid w:val="00C97835"/>
    <w:rsid w:val="00CA3165"/>
    <w:rsid w:val="00CA72D0"/>
    <w:rsid w:val="00CB1D65"/>
    <w:rsid w:val="00CB3AA0"/>
    <w:rsid w:val="00CC2432"/>
    <w:rsid w:val="00CD069A"/>
    <w:rsid w:val="00CE2BA0"/>
    <w:rsid w:val="00CE7E04"/>
    <w:rsid w:val="00D04BE8"/>
    <w:rsid w:val="00D0551F"/>
    <w:rsid w:val="00D116D7"/>
    <w:rsid w:val="00D128CC"/>
    <w:rsid w:val="00D16D2A"/>
    <w:rsid w:val="00D21B40"/>
    <w:rsid w:val="00D32BF8"/>
    <w:rsid w:val="00D37D70"/>
    <w:rsid w:val="00D5498B"/>
    <w:rsid w:val="00D65C7D"/>
    <w:rsid w:val="00D66EE3"/>
    <w:rsid w:val="00D75EA6"/>
    <w:rsid w:val="00D81A35"/>
    <w:rsid w:val="00D83E3C"/>
    <w:rsid w:val="00D840C5"/>
    <w:rsid w:val="00D95748"/>
    <w:rsid w:val="00DA567E"/>
    <w:rsid w:val="00DA6DB2"/>
    <w:rsid w:val="00DB0F83"/>
    <w:rsid w:val="00DB31E0"/>
    <w:rsid w:val="00DB3414"/>
    <w:rsid w:val="00DB377A"/>
    <w:rsid w:val="00DB62CE"/>
    <w:rsid w:val="00DC0E29"/>
    <w:rsid w:val="00DC7A5F"/>
    <w:rsid w:val="00DD3954"/>
    <w:rsid w:val="00DD66A7"/>
    <w:rsid w:val="00DE4416"/>
    <w:rsid w:val="00DE5E86"/>
    <w:rsid w:val="00DE5F4D"/>
    <w:rsid w:val="00DE5F71"/>
    <w:rsid w:val="00DE7154"/>
    <w:rsid w:val="00DF4C1A"/>
    <w:rsid w:val="00DF5442"/>
    <w:rsid w:val="00DF778A"/>
    <w:rsid w:val="00E01AD6"/>
    <w:rsid w:val="00E03131"/>
    <w:rsid w:val="00E034F0"/>
    <w:rsid w:val="00E05264"/>
    <w:rsid w:val="00E0703A"/>
    <w:rsid w:val="00E07CE2"/>
    <w:rsid w:val="00E14B2B"/>
    <w:rsid w:val="00E14ECB"/>
    <w:rsid w:val="00E2010E"/>
    <w:rsid w:val="00E216AF"/>
    <w:rsid w:val="00E30072"/>
    <w:rsid w:val="00E41F07"/>
    <w:rsid w:val="00E4287E"/>
    <w:rsid w:val="00E42A50"/>
    <w:rsid w:val="00E43F61"/>
    <w:rsid w:val="00E60781"/>
    <w:rsid w:val="00E609F9"/>
    <w:rsid w:val="00E61A73"/>
    <w:rsid w:val="00E64C7C"/>
    <w:rsid w:val="00E659C2"/>
    <w:rsid w:val="00E76F28"/>
    <w:rsid w:val="00E811AA"/>
    <w:rsid w:val="00E837FB"/>
    <w:rsid w:val="00E87554"/>
    <w:rsid w:val="00EA573B"/>
    <w:rsid w:val="00EA5A8C"/>
    <w:rsid w:val="00EB6C7F"/>
    <w:rsid w:val="00EB76D4"/>
    <w:rsid w:val="00EC0101"/>
    <w:rsid w:val="00EC5CE1"/>
    <w:rsid w:val="00ED0E03"/>
    <w:rsid w:val="00ED264D"/>
    <w:rsid w:val="00ED4E6D"/>
    <w:rsid w:val="00ED544C"/>
    <w:rsid w:val="00ED6E85"/>
    <w:rsid w:val="00EF0363"/>
    <w:rsid w:val="00EF5200"/>
    <w:rsid w:val="00F07420"/>
    <w:rsid w:val="00F112E4"/>
    <w:rsid w:val="00F13BFC"/>
    <w:rsid w:val="00F13C8D"/>
    <w:rsid w:val="00F144E7"/>
    <w:rsid w:val="00F27582"/>
    <w:rsid w:val="00F4720F"/>
    <w:rsid w:val="00F6453C"/>
    <w:rsid w:val="00F66603"/>
    <w:rsid w:val="00F9070C"/>
    <w:rsid w:val="00F908F9"/>
    <w:rsid w:val="00F955C0"/>
    <w:rsid w:val="00F97435"/>
    <w:rsid w:val="00FB4883"/>
    <w:rsid w:val="00FC3835"/>
    <w:rsid w:val="00FC6560"/>
    <w:rsid w:val="00FD4CEA"/>
    <w:rsid w:val="00FE1340"/>
    <w:rsid w:val="00FE18D4"/>
    <w:rsid w:val="00FE5205"/>
    <w:rsid w:val="00FE66B7"/>
    <w:rsid w:val="00FF62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7BA"/>
    <w:rPr>
      <w:rFonts w:ascii="Arial" w:hAnsi="Arial" w:cs="Arial"/>
      <w:spacing w:val="16"/>
      <w:sz w:val="22"/>
      <w:szCs w:val="22"/>
      <w:lang w:val="en-AU" w:eastAsia="en-US"/>
    </w:rPr>
  </w:style>
  <w:style w:type="paragraph" w:styleId="Heading3">
    <w:name w:val="heading 3"/>
    <w:basedOn w:val="Normal"/>
    <w:link w:val="Heading3Char"/>
    <w:uiPriority w:val="9"/>
    <w:qFormat/>
    <w:rsid w:val="00401BF4"/>
    <w:pPr>
      <w:spacing w:before="100" w:beforeAutospacing="1" w:after="100" w:afterAutospacing="1"/>
      <w:outlineLvl w:val="2"/>
    </w:pPr>
    <w:rPr>
      <w:rFonts w:ascii="Times New Roman" w:hAnsi="Times New Roman" w:cs="Times New Roman"/>
      <w:b/>
      <w:bCs/>
      <w:spacing w:val="0"/>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1C5D"/>
    <w:pPr>
      <w:tabs>
        <w:tab w:val="center" w:pos="4153"/>
        <w:tab w:val="right" w:pos="8306"/>
      </w:tabs>
    </w:pPr>
  </w:style>
  <w:style w:type="paragraph" w:styleId="Footer">
    <w:name w:val="footer"/>
    <w:basedOn w:val="Normal"/>
    <w:rsid w:val="00331C5D"/>
    <w:pPr>
      <w:tabs>
        <w:tab w:val="center" w:pos="4153"/>
        <w:tab w:val="right" w:pos="8306"/>
      </w:tabs>
    </w:pPr>
  </w:style>
  <w:style w:type="character" w:styleId="PageNumber">
    <w:name w:val="page number"/>
    <w:basedOn w:val="DefaultParagraphFont"/>
    <w:rsid w:val="00331C5D"/>
  </w:style>
  <w:style w:type="character" w:styleId="Hyperlink">
    <w:name w:val="Hyperlink"/>
    <w:rsid w:val="0089472B"/>
    <w:rPr>
      <w:color w:val="0000FF"/>
      <w:u w:val="single"/>
    </w:rPr>
  </w:style>
  <w:style w:type="paragraph" w:styleId="NoSpacing">
    <w:name w:val="No Spacing"/>
    <w:uiPriority w:val="1"/>
    <w:qFormat/>
    <w:rsid w:val="00AB17AD"/>
    <w:rPr>
      <w:rFonts w:ascii="Arial" w:hAnsi="Arial" w:cs="Arial"/>
      <w:spacing w:val="16"/>
      <w:sz w:val="22"/>
      <w:szCs w:val="22"/>
      <w:lang w:val="en-AU" w:eastAsia="en-US"/>
    </w:rPr>
  </w:style>
  <w:style w:type="character" w:styleId="Emphasis">
    <w:name w:val="Emphasis"/>
    <w:qFormat/>
    <w:rsid w:val="0049187E"/>
    <w:rPr>
      <w:i/>
      <w:iCs/>
    </w:rPr>
  </w:style>
  <w:style w:type="character" w:customStyle="1" w:styleId="Heading3Char">
    <w:name w:val="Heading 3 Char"/>
    <w:link w:val="Heading3"/>
    <w:uiPriority w:val="9"/>
    <w:rsid w:val="00401BF4"/>
    <w:rPr>
      <w:b/>
      <w:bCs/>
      <w:sz w:val="27"/>
      <w:szCs w:val="27"/>
    </w:rPr>
  </w:style>
  <w:style w:type="character" w:customStyle="1" w:styleId="HeaderChar">
    <w:name w:val="Header Char"/>
    <w:basedOn w:val="DefaultParagraphFont"/>
    <w:link w:val="Header"/>
    <w:rsid w:val="00AA7F6E"/>
    <w:rPr>
      <w:rFonts w:ascii="Arial" w:hAnsi="Arial" w:cs="Arial"/>
      <w:spacing w:val="16"/>
      <w:sz w:val="22"/>
      <w:szCs w:val="22"/>
      <w:lang w:val="en-AU" w:eastAsia="en-US"/>
    </w:rPr>
  </w:style>
  <w:style w:type="paragraph" w:styleId="BalloonText">
    <w:name w:val="Balloon Text"/>
    <w:basedOn w:val="Normal"/>
    <w:link w:val="BalloonTextChar"/>
    <w:rsid w:val="008A4E79"/>
    <w:rPr>
      <w:rFonts w:ascii="Tahoma" w:hAnsi="Tahoma" w:cs="Tahoma"/>
      <w:sz w:val="16"/>
      <w:szCs w:val="16"/>
    </w:rPr>
  </w:style>
  <w:style w:type="character" w:customStyle="1" w:styleId="BalloonTextChar">
    <w:name w:val="Balloon Text Char"/>
    <w:basedOn w:val="DefaultParagraphFont"/>
    <w:link w:val="BalloonText"/>
    <w:rsid w:val="008A4E79"/>
    <w:rPr>
      <w:rFonts w:ascii="Tahoma" w:hAnsi="Tahoma" w:cs="Tahoma"/>
      <w:spacing w:val="16"/>
      <w:sz w:val="16"/>
      <w:szCs w:val="16"/>
      <w:lang w:val="en-AU" w:eastAsia="en-US"/>
    </w:rPr>
  </w:style>
</w:styles>
</file>

<file path=word/webSettings.xml><?xml version="1.0" encoding="utf-8"?>
<w:webSettings xmlns:r="http://schemas.openxmlformats.org/officeDocument/2006/relationships" xmlns:w="http://schemas.openxmlformats.org/wordprocessingml/2006/main">
  <w:divs>
    <w:div w:id="190192186">
      <w:bodyDiv w:val="1"/>
      <w:marLeft w:val="0"/>
      <w:marRight w:val="0"/>
      <w:marTop w:val="0"/>
      <w:marBottom w:val="0"/>
      <w:divBdr>
        <w:top w:val="none" w:sz="0" w:space="0" w:color="auto"/>
        <w:left w:val="none" w:sz="0" w:space="0" w:color="auto"/>
        <w:bottom w:val="none" w:sz="0" w:space="0" w:color="auto"/>
        <w:right w:val="none" w:sz="0" w:space="0" w:color="auto"/>
      </w:divBdr>
    </w:div>
    <w:div w:id="666205960">
      <w:bodyDiv w:val="1"/>
      <w:marLeft w:val="0"/>
      <w:marRight w:val="0"/>
      <w:marTop w:val="0"/>
      <w:marBottom w:val="0"/>
      <w:divBdr>
        <w:top w:val="none" w:sz="0" w:space="0" w:color="auto"/>
        <w:left w:val="none" w:sz="0" w:space="0" w:color="auto"/>
        <w:bottom w:val="none" w:sz="0" w:space="0" w:color="auto"/>
        <w:right w:val="none" w:sz="0" w:space="0" w:color="auto"/>
      </w:divBdr>
      <w:divsChild>
        <w:div w:id="1897079962">
          <w:marLeft w:val="0"/>
          <w:marRight w:val="0"/>
          <w:marTop w:val="0"/>
          <w:marBottom w:val="0"/>
          <w:divBdr>
            <w:top w:val="none" w:sz="0" w:space="0" w:color="auto"/>
            <w:left w:val="none" w:sz="0" w:space="0" w:color="auto"/>
            <w:bottom w:val="none" w:sz="0" w:space="0" w:color="auto"/>
            <w:right w:val="none" w:sz="0" w:space="0" w:color="auto"/>
          </w:divBdr>
          <w:divsChild>
            <w:div w:id="1310331745">
              <w:marLeft w:val="0"/>
              <w:marRight w:val="0"/>
              <w:marTop w:val="0"/>
              <w:marBottom w:val="0"/>
              <w:divBdr>
                <w:top w:val="none" w:sz="0" w:space="0" w:color="auto"/>
                <w:left w:val="none" w:sz="0" w:space="0" w:color="auto"/>
                <w:bottom w:val="none" w:sz="0" w:space="0" w:color="auto"/>
                <w:right w:val="none" w:sz="0" w:space="0" w:color="auto"/>
              </w:divBdr>
              <w:divsChild>
                <w:div w:id="3898555">
                  <w:marLeft w:val="0"/>
                  <w:marRight w:val="0"/>
                  <w:marTop w:val="0"/>
                  <w:marBottom w:val="0"/>
                  <w:divBdr>
                    <w:top w:val="none" w:sz="0" w:space="0" w:color="auto"/>
                    <w:left w:val="none" w:sz="0" w:space="0" w:color="auto"/>
                    <w:bottom w:val="none" w:sz="0" w:space="0" w:color="auto"/>
                    <w:right w:val="none" w:sz="0" w:space="0" w:color="auto"/>
                  </w:divBdr>
                  <w:divsChild>
                    <w:div w:id="495069283">
                      <w:marLeft w:val="0"/>
                      <w:marRight w:val="0"/>
                      <w:marTop w:val="0"/>
                      <w:marBottom w:val="0"/>
                      <w:divBdr>
                        <w:top w:val="none" w:sz="0" w:space="0" w:color="auto"/>
                        <w:left w:val="none" w:sz="0" w:space="0" w:color="auto"/>
                        <w:bottom w:val="none" w:sz="0" w:space="0" w:color="auto"/>
                        <w:right w:val="none" w:sz="0" w:space="0" w:color="auto"/>
                      </w:divBdr>
                      <w:divsChild>
                        <w:div w:id="756173036">
                          <w:marLeft w:val="0"/>
                          <w:marRight w:val="0"/>
                          <w:marTop w:val="0"/>
                          <w:marBottom w:val="0"/>
                          <w:divBdr>
                            <w:top w:val="none" w:sz="0" w:space="0" w:color="auto"/>
                            <w:left w:val="none" w:sz="0" w:space="0" w:color="auto"/>
                            <w:bottom w:val="none" w:sz="0" w:space="0" w:color="auto"/>
                            <w:right w:val="none" w:sz="0" w:space="0" w:color="auto"/>
                          </w:divBdr>
                          <w:divsChild>
                            <w:div w:id="9072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4098</Words>
  <Characters>20003</Characters>
  <Application>Microsoft Office Word</Application>
  <DocSecurity>0</DocSecurity>
  <Lines>166</Lines>
  <Paragraphs>48</Paragraphs>
  <ScaleCrop>false</ScaleCrop>
  <HeadingPairs>
    <vt:vector size="2" baseType="variant">
      <vt:variant>
        <vt:lpstr>Title</vt:lpstr>
      </vt:variant>
      <vt:variant>
        <vt:i4>1</vt:i4>
      </vt:variant>
    </vt:vector>
  </HeadingPairs>
  <TitlesOfParts>
    <vt:vector size="1" baseType="lpstr">
      <vt:lpstr>Template</vt:lpstr>
    </vt:vector>
  </TitlesOfParts>
  <Company>Productivity Commission</Company>
  <LinksUpToDate>false</LinksUpToDate>
  <CharactersWithSpaces>24053</CharactersWithSpaces>
  <SharedDoc>false</SharedDoc>
  <HLinks>
    <vt:vector size="12" baseType="variant">
      <vt:variant>
        <vt:i4>524393</vt:i4>
      </vt:variant>
      <vt:variant>
        <vt:i4>15</vt:i4>
      </vt:variant>
      <vt:variant>
        <vt:i4>0</vt:i4>
      </vt:variant>
      <vt:variant>
        <vt:i4>5</vt:i4>
      </vt:variant>
      <vt:variant>
        <vt:lpwstr>mailto:transcripts@sydneytranscriptionservices.com.au</vt:lpwstr>
      </vt:variant>
      <vt:variant>
        <vt:lpwstr/>
      </vt:variant>
      <vt:variant>
        <vt:i4>524393</vt:i4>
      </vt:variant>
      <vt:variant>
        <vt:i4>12</vt:i4>
      </vt:variant>
      <vt:variant>
        <vt:i4>0</vt:i4>
      </vt:variant>
      <vt:variant>
        <vt:i4>5</vt:i4>
      </vt:variant>
      <vt:variant>
        <vt:lpwstr>mailto:transcripts@sydneytranscriptionservices.com.au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Sydney Transcription Services</dc:creator>
  <cp:lastModifiedBy>bridget farrell</cp:lastModifiedBy>
  <cp:revision>5</cp:revision>
  <dcterms:created xsi:type="dcterms:W3CDTF">2012-11-27T22:35:00Z</dcterms:created>
  <dcterms:modified xsi:type="dcterms:W3CDTF">2012-12-13T22:16:00Z</dcterms:modified>
</cp:coreProperties>
</file>